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0DD8" w14:textId="77777777" w:rsidR="004C740E" w:rsidRDefault="004C740E">
      <w:pPr>
        <w:rPr>
          <w:rFonts w:ascii="Times New Roman" w:hAnsi="Times New Roman" w:cs="Times New Roman"/>
        </w:rPr>
      </w:pPr>
    </w:p>
    <w:p w14:paraId="471451C2" w14:textId="77777777" w:rsidR="0062070F" w:rsidRDefault="0062070F" w:rsidP="0062070F">
      <w:pPr>
        <w:spacing w:line="480" w:lineRule="auto"/>
        <w:jc w:val="center"/>
        <w:rPr>
          <w:rFonts w:ascii="Times New Roman" w:hAnsi="Times New Roman" w:cs="Times New Roman"/>
          <w:b/>
          <w:bCs/>
        </w:rPr>
      </w:pPr>
    </w:p>
    <w:p w14:paraId="710DBF3B" w14:textId="77777777" w:rsidR="0062070F" w:rsidRDefault="0062070F" w:rsidP="0062070F">
      <w:pPr>
        <w:spacing w:line="480" w:lineRule="auto"/>
        <w:jc w:val="center"/>
        <w:rPr>
          <w:rFonts w:ascii="Times New Roman" w:hAnsi="Times New Roman" w:cs="Times New Roman"/>
          <w:b/>
          <w:bCs/>
        </w:rPr>
      </w:pPr>
    </w:p>
    <w:p w14:paraId="1A9E5309" w14:textId="77777777" w:rsidR="0062070F" w:rsidRDefault="0062070F" w:rsidP="0062070F">
      <w:pPr>
        <w:spacing w:line="480" w:lineRule="auto"/>
        <w:jc w:val="center"/>
        <w:rPr>
          <w:rFonts w:ascii="Times New Roman" w:hAnsi="Times New Roman" w:cs="Times New Roman"/>
          <w:b/>
          <w:bCs/>
        </w:rPr>
      </w:pPr>
    </w:p>
    <w:p w14:paraId="3AFE1F6E" w14:textId="77777777" w:rsidR="0062070F" w:rsidRDefault="0062070F" w:rsidP="0062070F">
      <w:pPr>
        <w:spacing w:line="480" w:lineRule="auto"/>
        <w:jc w:val="center"/>
        <w:rPr>
          <w:rFonts w:ascii="Times New Roman" w:hAnsi="Times New Roman" w:cs="Times New Roman"/>
          <w:b/>
          <w:bCs/>
        </w:rPr>
      </w:pPr>
    </w:p>
    <w:p w14:paraId="5F7E9AC5" w14:textId="77777777" w:rsidR="0062070F" w:rsidRDefault="0062070F" w:rsidP="0062070F">
      <w:pPr>
        <w:spacing w:line="480" w:lineRule="auto"/>
        <w:jc w:val="center"/>
        <w:rPr>
          <w:rFonts w:ascii="Times New Roman" w:hAnsi="Times New Roman" w:cs="Times New Roman"/>
          <w:b/>
          <w:bCs/>
        </w:rPr>
      </w:pPr>
    </w:p>
    <w:p w14:paraId="20AD3B2A" w14:textId="77777777" w:rsidR="0062070F" w:rsidRDefault="0062070F" w:rsidP="0062070F">
      <w:pPr>
        <w:spacing w:line="480" w:lineRule="auto"/>
        <w:jc w:val="center"/>
        <w:rPr>
          <w:rFonts w:ascii="Times New Roman" w:hAnsi="Times New Roman" w:cs="Times New Roman"/>
          <w:b/>
          <w:bCs/>
        </w:rPr>
      </w:pPr>
    </w:p>
    <w:p w14:paraId="56A2DC75" w14:textId="77777777" w:rsidR="0062070F" w:rsidRDefault="0062070F" w:rsidP="0062070F">
      <w:pPr>
        <w:spacing w:line="480" w:lineRule="auto"/>
        <w:jc w:val="center"/>
        <w:rPr>
          <w:rFonts w:ascii="Times New Roman" w:hAnsi="Times New Roman" w:cs="Times New Roman"/>
          <w:b/>
          <w:bCs/>
        </w:rPr>
      </w:pPr>
    </w:p>
    <w:p w14:paraId="5DC979D6" w14:textId="77777777" w:rsidR="0062070F" w:rsidRDefault="0062070F" w:rsidP="0062070F">
      <w:pPr>
        <w:spacing w:line="480" w:lineRule="auto"/>
        <w:jc w:val="center"/>
        <w:rPr>
          <w:rFonts w:ascii="Times New Roman" w:hAnsi="Times New Roman" w:cs="Times New Roman"/>
          <w:b/>
          <w:bCs/>
        </w:rPr>
      </w:pPr>
    </w:p>
    <w:p w14:paraId="16811388" w14:textId="6A496C36" w:rsidR="004C740E" w:rsidRDefault="00E940F9" w:rsidP="0062070F">
      <w:pPr>
        <w:spacing w:line="480" w:lineRule="auto"/>
        <w:jc w:val="center"/>
        <w:rPr>
          <w:rFonts w:ascii="Times New Roman" w:hAnsi="Times New Roman" w:cs="Times New Roman"/>
          <w:b/>
          <w:bCs/>
        </w:rPr>
      </w:pPr>
      <w:r w:rsidRPr="0062070F">
        <w:rPr>
          <w:rFonts w:ascii="Times New Roman" w:hAnsi="Times New Roman" w:cs="Times New Roman"/>
          <w:b/>
          <w:bCs/>
        </w:rPr>
        <w:t>Analyzing Heart Rate Variability Following an Acute Resistance Training Session</w:t>
      </w:r>
    </w:p>
    <w:p w14:paraId="730E67AD" w14:textId="07295275" w:rsidR="0062070F" w:rsidRDefault="0062070F" w:rsidP="0062070F">
      <w:pPr>
        <w:spacing w:line="480" w:lineRule="auto"/>
        <w:jc w:val="center"/>
        <w:rPr>
          <w:rFonts w:ascii="Times New Roman" w:hAnsi="Times New Roman" w:cs="Times New Roman"/>
        </w:rPr>
      </w:pPr>
      <w:r>
        <w:rPr>
          <w:rFonts w:ascii="Times New Roman" w:hAnsi="Times New Roman" w:cs="Times New Roman"/>
        </w:rPr>
        <w:t>Jeeva Gill (T00626850)</w:t>
      </w:r>
    </w:p>
    <w:p w14:paraId="574D06F4" w14:textId="1248258E" w:rsidR="0062070F" w:rsidRDefault="0062070F" w:rsidP="0062070F">
      <w:pPr>
        <w:spacing w:line="480" w:lineRule="auto"/>
        <w:jc w:val="center"/>
        <w:rPr>
          <w:rFonts w:ascii="Times New Roman" w:hAnsi="Times New Roman" w:cs="Times New Roman"/>
        </w:rPr>
      </w:pPr>
      <w:r>
        <w:rPr>
          <w:rFonts w:ascii="Times New Roman" w:hAnsi="Times New Roman" w:cs="Times New Roman"/>
        </w:rPr>
        <w:t xml:space="preserve">Thompson Rivers University </w:t>
      </w:r>
    </w:p>
    <w:p w14:paraId="74D57BCB" w14:textId="6136BA3B" w:rsidR="0062070F" w:rsidRDefault="0062070F" w:rsidP="0062070F">
      <w:pPr>
        <w:spacing w:line="480" w:lineRule="auto"/>
        <w:jc w:val="center"/>
        <w:rPr>
          <w:rFonts w:ascii="Times New Roman" w:hAnsi="Times New Roman" w:cs="Times New Roman"/>
        </w:rPr>
      </w:pPr>
      <w:r>
        <w:rPr>
          <w:rFonts w:ascii="Times New Roman" w:hAnsi="Times New Roman" w:cs="Times New Roman"/>
        </w:rPr>
        <w:t>Dr. Mark Rakobowchuk</w:t>
      </w:r>
    </w:p>
    <w:p w14:paraId="0B9341DA" w14:textId="634D1F83" w:rsidR="0062070F" w:rsidRDefault="0062070F" w:rsidP="0062070F">
      <w:pPr>
        <w:spacing w:line="480" w:lineRule="auto"/>
        <w:jc w:val="center"/>
        <w:rPr>
          <w:rFonts w:ascii="Times New Roman" w:hAnsi="Times New Roman" w:cs="Times New Roman"/>
          <w:lang w:val="en-US"/>
        </w:rPr>
      </w:pPr>
      <w:r w:rsidRPr="0062070F">
        <w:rPr>
          <w:rFonts w:ascii="Times New Roman" w:hAnsi="Times New Roman" w:cs="Times New Roman"/>
          <w:lang w:val="en-US"/>
        </w:rPr>
        <w:t>BIOL 3550_L0</w:t>
      </w:r>
      <w:r w:rsidR="0094598C">
        <w:rPr>
          <w:rFonts w:ascii="Times New Roman" w:hAnsi="Times New Roman" w:cs="Times New Roman"/>
          <w:lang w:val="en-US"/>
        </w:rPr>
        <w:t>3</w:t>
      </w:r>
      <w:r w:rsidRPr="0062070F">
        <w:rPr>
          <w:rFonts w:ascii="Times New Roman" w:hAnsi="Times New Roman" w:cs="Times New Roman"/>
          <w:lang w:val="en-US"/>
        </w:rPr>
        <w:t xml:space="preserve"> - Human Physiology 2</w:t>
      </w:r>
    </w:p>
    <w:p w14:paraId="5A15AD96" w14:textId="42897834" w:rsidR="0062070F" w:rsidRPr="0062070F" w:rsidRDefault="0062070F" w:rsidP="0062070F">
      <w:pPr>
        <w:spacing w:line="480" w:lineRule="auto"/>
        <w:jc w:val="center"/>
        <w:rPr>
          <w:rFonts w:ascii="Times New Roman" w:hAnsi="Times New Roman" w:cs="Times New Roman"/>
        </w:rPr>
      </w:pPr>
      <w:r>
        <w:rPr>
          <w:rFonts w:ascii="Times New Roman" w:hAnsi="Times New Roman" w:cs="Times New Roman"/>
          <w:lang w:val="en-US"/>
        </w:rPr>
        <w:t>April. 29</w:t>
      </w:r>
      <w:r w:rsidRPr="0062070F">
        <w:rPr>
          <w:rFonts w:ascii="Times New Roman" w:hAnsi="Times New Roman" w:cs="Times New Roman"/>
          <w:vertAlign w:val="superscript"/>
          <w:lang w:val="en-US"/>
        </w:rPr>
        <w:t>th</w:t>
      </w:r>
      <w:r>
        <w:rPr>
          <w:rFonts w:ascii="Times New Roman" w:hAnsi="Times New Roman" w:cs="Times New Roman"/>
          <w:lang w:val="en-US"/>
        </w:rPr>
        <w:t>, 2022</w:t>
      </w:r>
    </w:p>
    <w:p w14:paraId="4D6CC7B8" w14:textId="77777777" w:rsidR="0062070F" w:rsidRPr="0062070F" w:rsidRDefault="0062070F" w:rsidP="004C740E">
      <w:pPr>
        <w:jc w:val="center"/>
        <w:rPr>
          <w:rFonts w:ascii="Times New Roman" w:hAnsi="Times New Roman" w:cs="Times New Roman"/>
        </w:rPr>
      </w:pPr>
    </w:p>
    <w:p w14:paraId="35FB054B" w14:textId="77777777" w:rsidR="0062070F" w:rsidRDefault="0062070F" w:rsidP="004C740E">
      <w:pPr>
        <w:jc w:val="center"/>
        <w:rPr>
          <w:rFonts w:ascii="Times New Roman" w:hAnsi="Times New Roman" w:cs="Times New Roman"/>
        </w:rPr>
      </w:pPr>
    </w:p>
    <w:p w14:paraId="2FE9723D" w14:textId="29D067A0" w:rsidR="004C740E" w:rsidRDefault="004C740E" w:rsidP="004C740E">
      <w:pPr>
        <w:rPr>
          <w:rFonts w:ascii="Times New Roman" w:hAnsi="Times New Roman" w:cs="Times New Roman"/>
        </w:rPr>
      </w:pPr>
    </w:p>
    <w:p w14:paraId="1A1BB864" w14:textId="77777777" w:rsidR="0066299B" w:rsidRDefault="0066299B" w:rsidP="004C740E">
      <w:pPr>
        <w:rPr>
          <w:rFonts w:ascii="Times New Roman" w:hAnsi="Times New Roman" w:cs="Times New Roman"/>
          <w:b/>
          <w:bCs/>
        </w:rPr>
      </w:pPr>
    </w:p>
    <w:p w14:paraId="4F2317C2" w14:textId="77777777" w:rsidR="0066299B" w:rsidRDefault="0066299B" w:rsidP="004C740E">
      <w:pPr>
        <w:rPr>
          <w:rFonts w:ascii="Times New Roman" w:hAnsi="Times New Roman" w:cs="Times New Roman"/>
          <w:b/>
          <w:bCs/>
        </w:rPr>
      </w:pPr>
    </w:p>
    <w:p w14:paraId="6528E880" w14:textId="77777777" w:rsidR="0066299B" w:rsidRDefault="0066299B" w:rsidP="004C740E">
      <w:pPr>
        <w:rPr>
          <w:rFonts w:ascii="Times New Roman" w:hAnsi="Times New Roman" w:cs="Times New Roman"/>
          <w:b/>
          <w:bCs/>
        </w:rPr>
      </w:pPr>
    </w:p>
    <w:p w14:paraId="74E78B00" w14:textId="77777777" w:rsidR="0066299B" w:rsidRDefault="0066299B" w:rsidP="004C740E">
      <w:pPr>
        <w:rPr>
          <w:rFonts w:ascii="Times New Roman" w:hAnsi="Times New Roman" w:cs="Times New Roman"/>
          <w:b/>
          <w:bCs/>
        </w:rPr>
      </w:pPr>
    </w:p>
    <w:p w14:paraId="4AEE5A05" w14:textId="77777777" w:rsidR="0066299B" w:rsidRDefault="0066299B" w:rsidP="004C740E">
      <w:pPr>
        <w:rPr>
          <w:rFonts w:ascii="Times New Roman" w:hAnsi="Times New Roman" w:cs="Times New Roman"/>
          <w:b/>
          <w:bCs/>
        </w:rPr>
      </w:pPr>
    </w:p>
    <w:p w14:paraId="67E1B803" w14:textId="77777777" w:rsidR="0066299B" w:rsidRDefault="0066299B" w:rsidP="004C740E">
      <w:pPr>
        <w:rPr>
          <w:rFonts w:ascii="Times New Roman" w:hAnsi="Times New Roman" w:cs="Times New Roman"/>
          <w:b/>
          <w:bCs/>
        </w:rPr>
      </w:pPr>
    </w:p>
    <w:p w14:paraId="66DFBECD" w14:textId="77777777" w:rsidR="0066299B" w:rsidRDefault="0066299B" w:rsidP="004C740E">
      <w:pPr>
        <w:rPr>
          <w:rFonts w:ascii="Times New Roman" w:hAnsi="Times New Roman" w:cs="Times New Roman"/>
          <w:b/>
          <w:bCs/>
        </w:rPr>
      </w:pPr>
    </w:p>
    <w:p w14:paraId="2BF4DF6C" w14:textId="77777777" w:rsidR="0066299B" w:rsidRDefault="0066299B" w:rsidP="004C740E">
      <w:pPr>
        <w:rPr>
          <w:rFonts w:ascii="Times New Roman" w:hAnsi="Times New Roman" w:cs="Times New Roman"/>
          <w:b/>
          <w:bCs/>
        </w:rPr>
      </w:pPr>
    </w:p>
    <w:p w14:paraId="6D00F2CD" w14:textId="77777777" w:rsidR="0066299B" w:rsidRDefault="0066299B" w:rsidP="004C740E">
      <w:pPr>
        <w:rPr>
          <w:rFonts w:ascii="Times New Roman" w:hAnsi="Times New Roman" w:cs="Times New Roman"/>
          <w:b/>
          <w:bCs/>
        </w:rPr>
      </w:pPr>
    </w:p>
    <w:p w14:paraId="4C2E2AB3" w14:textId="77777777" w:rsidR="0066299B" w:rsidRDefault="0066299B" w:rsidP="004C740E">
      <w:pPr>
        <w:rPr>
          <w:rFonts w:ascii="Times New Roman" w:hAnsi="Times New Roman" w:cs="Times New Roman"/>
          <w:b/>
          <w:bCs/>
        </w:rPr>
      </w:pPr>
    </w:p>
    <w:p w14:paraId="18941E7C" w14:textId="77777777" w:rsidR="0066299B" w:rsidRDefault="0066299B" w:rsidP="004C740E">
      <w:pPr>
        <w:rPr>
          <w:rFonts w:ascii="Times New Roman" w:hAnsi="Times New Roman" w:cs="Times New Roman"/>
          <w:b/>
          <w:bCs/>
        </w:rPr>
      </w:pPr>
    </w:p>
    <w:p w14:paraId="2576DBA2" w14:textId="77777777" w:rsidR="0066299B" w:rsidRDefault="0066299B" w:rsidP="004C740E">
      <w:pPr>
        <w:rPr>
          <w:rFonts w:ascii="Times New Roman" w:hAnsi="Times New Roman" w:cs="Times New Roman"/>
          <w:b/>
          <w:bCs/>
        </w:rPr>
      </w:pPr>
    </w:p>
    <w:p w14:paraId="48928B21" w14:textId="1DC946EF" w:rsidR="0066299B" w:rsidRDefault="0066299B" w:rsidP="004C740E">
      <w:pPr>
        <w:rPr>
          <w:rFonts w:ascii="Times New Roman" w:hAnsi="Times New Roman" w:cs="Times New Roman"/>
          <w:b/>
          <w:bCs/>
        </w:rPr>
      </w:pPr>
    </w:p>
    <w:p w14:paraId="4DB30734" w14:textId="77777777" w:rsidR="0062070F" w:rsidRDefault="0062070F" w:rsidP="004C740E">
      <w:pPr>
        <w:rPr>
          <w:rFonts w:ascii="Times New Roman" w:hAnsi="Times New Roman" w:cs="Times New Roman"/>
          <w:b/>
          <w:bCs/>
        </w:rPr>
      </w:pPr>
    </w:p>
    <w:p w14:paraId="45EA531A" w14:textId="3BF1DC05" w:rsidR="001615CE" w:rsidRDefault="001615CE" w:rsidP="004C740E">
      <w:pPr>
        <w:rPr>
          <w:rFonts w:ascii="Times New Roman" w:hAnsi="Times New Roman" w:cs="Times New Roman"/>
          <w:b/>
          <w:bCs/>
        </w:rPr>
      </w:pPr>
      <w:r>
        <w:rPr>
          <w:rFonts w:ascii="Times New Roman" w:hAnsi="Times New Roman" w:cs="Times New Roman"/>
          <w:b/>
          <w:bCs/>
        </w:rPr>
        <w:lastRenderedPageBreak/>
        <w:t xml:space="preserve">Abstract: </w:t>
      </w:r>
    </w:p>
    <w:p w14:paraId="0F51633E" w14:textId="70CFF578" w:rsidR="00804C68" w:rsidRDefault="00804C68" w:rsidP="004C740E">
      <w:pPr>
        <w:rPr>
          <w:rFonts w:ascii="Times New Roman" w:hAnsi="Times New Roman" w:cs="Times New Roman"/>
        </w:rPr>
      </w:pPr>
    </w:p>
    <w:p w14:paraId="75090303" w14:textId="270A9192" w:rsidR="00804C68" w:rsidRPr="001615CE" w:rsidRDefault="00804C68" w:rsidP="00CD51ED">
      <w:pPr>
        <w:spacing w:line="480" w:lineRule="auto"/>
        <w:ind w:firstLine="720"/>
        <w:rPr>
          <w:rFonts w:ascii="Times New Roman" w:hAnsi="Times New Roman" w:cs="Times New Roman"/>
        </w:rPr>
      </w:pPr>
      <w:r>
        <w:rPr>
          <w:rFonts w:ascii="Times New Roman" w:hAnsi="Times New Roman" w:cs="Times New Roman"/>
        </w:rPr>
        <w:t xml:space="preserve">Resistance Training has become a popular method for people to perform physical activity to achieve certain physical </w:t>
      </w:r>
      <w:r w:rsidR="004D1D00">
        <w:rPr>
          <w:rFonts w:ascii="Times New Roman" w:hAnsi="Times New Roman" w:cs="Times New Roman"/>
        </w:rPr>
        <w:t xml:space="preserve">qualities. </w:t>
      </w:r>
      <w:r>
        <w:rPr>
          <w:rFonts w:ascii="Times New Roman" w:hAnsi="Times New Roman" w:cs="Times New Roman"/>
        </w:rPr>
        <w:t xml:space="preserve">Throughout resistance training, an individual’s body </w:t>
      </w:r>
      <w:proofErr w:type="gramStart"/>
      <w:r>
        <w:rPr>
          <w:rFonts w:ascii="Times New Roman" w:hAnsi="Times New Roman" w:cs="Times New Roman"/>
        </w:rPr>
        <w:t>has to</w:t>
      </w:r>
      <w:proofErr w:type="gramEnd"/>
      <w:r>
        <w:rPr>
          <w:rFonts w:ascii="Times New Roman" w:hAnsi="Times New Roman" w:cs="Times New Roman"/>
        </w:rPr>
        <w:t xml:space="preserve"> undergo physiological changes</w:t>
      </w:r>
      <w:r w:rsidR="00666CB5">
        <w:rPr>
          <w:rFonts w:ascii="Times New Roman" w:hAnsi="Times New Roman" w:cs="Times New Roman"/>
        </w:rPr>
        <w:t xml:space="preserve"> to keep functioning at a high level.</w:t>
      </w:r>
      <w:r>
        <w:rPr>
          <w:rFonts w:ascii="Times New Roman" w:hAnsi="Times New Roman" w:cs="Times New Roman"/>
        </w:rPr>
        <w:t xml:space="preserve"> </w:t>
      </w:r>
      <w:r>
        <w:rPr>
          <w:rFonts w:ascii="Times New Roman" w:eastAsia="Times New Roman" w:hAnsi="Times New Roman" w:cs="Times New Roman"/>
          <w:bCs/>
          <w:lang w:val="en-US"/>
        </w:rPr>
        <w:t>H</w:t>
      </w:r>
      <w:r w:rsidRPr="00A61241">
        <w:rPr>
          <w:rFonts w:ascii="Times New Roman" w:eastAsia="Times New Roman" w:hAnsi="Times New Roman" w:cs="Times New Roman"/>
          <w:bCs/>
          <w:lang w:val="en-US"/>
        </w:rPr>
        <w:t xml:space="preserve">eart rate variability (HRV) </w:t>
      </w:r>
      <w:r>
        <w:rPr>
          <w:rFonts w:ascii="Times New Roman" w:eastAsia="Times New Roman" w:hAnsi="Times New Roman" w:cs="Times New Roman"/>
          <w:bCs/>
          <w:lang w:val="en-US"/>
        </w:rPr>
        <w:t xml:space="preserve">is a non-invasive and </w:t>
      </w:r>
      <w:r w:rsidRPr="00A61241">
        <w:rPr>
          <w:rFonts w:ascii="Times New Roman" w:eastAsia="Times New Roman" w:hAnsi="Times New Roman" w:cs="Times New Roman"/>
          <w:bCs/>
          <w:lang w:val="en-US"/>
        </w:rPr>
        <w:t xml:space="preserve">useful method by which to monitor autonomic activity, </w:t>
      </w:r>
      <w:r>
        <w:rPr>
          <w:rFonts w:ascii="Times New Roman" w:eastAsia="Times New Roman" w:hAnsi="Times New Roman" w:cs="Times New Roman"/>
          <w:bCs/>
          <w:lang w:val="en-US"/>
        </w:rPr>
        <w:t>during a</w:t>
      </w:r>
      <w:r>
        <w:rPr>
          <w:rFonts w:ascii="Times New Roman" w:eastAsia="Times New Roman" w:hAnsi="Times New Roman" w:cs="Times New Roman"/>
          <w:bCs/>
          <w:lang w:val="en-US"/>
        </w:rPr>
        <w:t xml:space="preserve"> resistance </w:t>
      </w:r>
      <w:r>
        <w:rPr>
          <w:rFonts w:ascii="Times New Roman" w:eastAsia="Times New Roman" w:hAnsi="Times New Roman" w:cs="Times New Roman"/>
          <w:bCs/>
          <w:lang w:val="en-US"/>
        </w:rPr>
        <w:t>training session</w:t>
      </w:r>
      <w:r>
        <w:rPr>
          <w:rFonts w:ascii="Times New Roman" w:eastAsia="Times New Roman" w:hAnsi="Times New Roman" w:cs="Times New Roman"/>
          <w:bCs/>
          <w:lang w:val="en-US"/>
        </w:rPr>
        <w:t xml:space="preserve">. </w:t>
      </w:r>
      <w:r w:rsidR="00666CB5">
        <w:rPr>
          <w:rFonts w:ascii="Times New Roman" w:eastAsia="Times New Roman" w:hAnsi="Times New Roman" w:cs="Times New Roman"/>
          <w:bCs/>
          <w:lang w:val="en-US"/>
        </w:rPr>
        <w:t xml:space="preserve">HRV is found to be linked with the baroreflex system which </w:t>
      </w:r>
      <w:r w:rsidR="00666CB5">
        <w:rPr>
          <w:rFonts w:ascii="Times New Roman" w:eastAsia="Times New Roman" w:hAnsi="Times New Roman" w:cs="Times New Roman"/>
          <w:highlight w:val="white"/>
        </w:rPr>
        <w:t>function</w:t>
      </w:r>
      <w:r w:rsidR="00666CB5">
        <w:rPr>
          <w:rFonts w:ascii="Times New Roman" w:eastAsia="Times New Roman" w:hAnsi="Times New Roman" w:cs="Times New Roman"/>
          <w:highlight w:val="white"/>
        </w:rPr>
        <w:t>s</w:t>
      </w:r>
      <w:r w:rsidR="00666CB5">
        <w:rPr>
          <w:rFonts w:ascii="Times New Roman" w:eastAsia="Times New Roman" w:hAnsi="Times New Roman" w:cs="Times New Roman"/>
          <w:highlight w:val="white"/>
        </w:rPr>
        <w:t xml:space="preserve"> to inform the autonomic nervous system of beat-to-beat changes in heart rate and blood pressure</w:t>
      </w:r>
      <w:r w:rsidR="00666CB5">
        <w:rPr>
          <w:rFonts w:ascii="Times New Roman" w:eastAsia="Times New Roman" w:hAnsi="Times New Roman" w:cs="Times New Roman"/>
        </w:rPr>
        <w:t xml:space="preserve">. The goal of this study was to determine how HRV was affected during acute resistance training </w:t>
      </w:r>
      <w:r w:rsidR="00666CB5">
        <w:rPr>
          <w:rFonts w:ascii="Times New Roman" w:eastAsia="Times New Roman" w:hAnsi="Times New Roman" w:cs="Times New Roman"/>
        </w:rPr>
        <w:t>to see if there was a significant difference in autonomic output during the recovery time following an acute resistance training session</w:t>
      </w:r>
      <w:r w:rsidR="00D95CAA">
        <w:rPr>
          <w:rFonts w:ascii="Times New Roman" w:eastAsia="Times New Roman" w:hAnsi="Times New Roman" w:cs="Times New Roman"/>
        </w:rPr>
        <w:t xml:space="preserve">, using four different HRV metrics: SDNN, HF, SD2, and Sample Entropy. Ten healthy individuals were recruited to participate in the study. The participants HRV was monitored under two different conditions, a control </w:t>
      </w:r>
      <w:r w:rsidR="009E79B3">
        <w:rPr>
          <w:rFonts w:ascii="Times New Roman" w:eastAsia="Times New Roman" w:hAnsi="Times New Roman" w:cs="Times New Roman"/>
        </w:rPr>
        <w:t xml:space="preserve">day </w:t>
      </w:r>
      <w:r w:rsidR="00CD51ED">
        <w:rPr>
          <w:rFonts w:ascii="Times New Roman" w:eastAsia="Times New Roman" w:hAnsi="Times New Roman" w:cs="Times New Roman"/>
        </w:rPr>
        <w:t>and</w:t>
      </w:r>
      <w:r w:rsidR="00D95CAA">
        <w:rPr>
          <w:rFonts w:ascii="Times New Roman" w:eastAsia="Times New Roman" w:hAnsi="Times New Roman" w:cs="Times New Roman"/>
        </w:rPr>
        <w:t xml:space="preserve"> acute resistance training day. Their HRV was obtained at three different time periods: before the exercise (“Pre”), immediately after exercise (“Immediately Post”), and 1 hour after exercise (“Post 1 Hour”). An </w:t>
      </w:r>
      <w:r w:rsidR="00D95CAA" w:rsidRPr="00552F27">
        <w:rPr>
          <w:rFonts w:ascii="Times New Roman" w:eastAsia="Times New Roman" w:hAnsi="Times New Roman" w:cs="Times New Roman"/>
        </w:rPr>
        <w:t>ANOVA 2-way within subject repeat test</w:t>
      </w:r>
      <w:r w:rsidR="00D95CAA">
        <w:rPr>
          <w:rFonts w:ascii="Times New Roman" w:eastAsia="Times New Roman" w:hAnsi="Times New Roman" w:cs="Times New Roman"/>
        </w:rPr>
        <w:t xml:space="preserve"> was performed using the HRV metrics. Through statistical analysis, it was found that </w:t>
      </w:r>
      <w:r w:rsidR="009C2980">
        <w:rPr>
          <w:rFonts w:ascii="Times New Roman" w:eastAsia="Times New Roman" w:hAnsi="Times New Roman" w:cs="Times New Roman"/>
        </w:rPr>
        <w:t xml:space="preserve">parasympathetic activity increased immediately following resistance training. </w:t>
      </w:r>
      <w:r w:rsidR="002B6BD2">
        <w:rPr>
          <w:rFonts w:ascii="Times New Roman" w:eastAsia="Times New Roman" w:hAnsi="Times New Roman" w:cs="Times New Roman"/>
        </w:rPr>
        <w:t xml:space="preserve">These results indicated that HRV increases, due to an increase in parasympathetic activity, to help an individual recover from a resistance training session. </w:t>
      </w:r>
      <w:r w:rsidR="002B6BD2" w:rsidRPr="00C97AD6">
        <w:rPr>
          <w:rFonts w:ascii="Times New Roman" w:eastAsia="Times New Roman" w:hAnsi="Times New Roman" w:cs="Times New Roman"/>
        </w:rPr>
        <w:t xml:space="preserve">Furthermore, it demonstrates the resistance training can be beneficial to </w:t>
      </w:r>
      <w:r w:rsidR="00C97AD6" w:rsidRPr="00C97AD6">
        <w:rPr>
          <w:rFonts w:ascii="Times New Roman" w:eastAsia="Times New Roman" w:hAnsi="Times New Roman" w:cs="Times New Roman"/>
        </w:rPr>
        <w:t xml:space="preserve">increase parasympathetic activity </w:t>
      </w:r>
      <w:r w:rsidR="002B6BD2" w:rsidRPr="00C97AD6">
        <w:rPr>
          <w:rFonts w:ascii="Times New Roman" w:eastAsia="Times New Roman" w:hAnsi="Times New Roman" w:cs="Times New Roman"/>
        </w:rPr>
        <w:t>help modulate</w:t>
      </w:r>
      <w:r w:rsidR="00C97AD6" w:rsidRPr="00C97AD6">
        <w:rPr>
          <w:rFonts w:ascii="Times New Roman" w:eastAsia="Times New Roman" w:hAnsi="Times New Roman" w:cs="Times New Roman"/>
        </w:rPr>
        <w:t xml:space="preserve"> blood pressure</w:t>
      </w:r>
      <w:r w:rsidR="002B6BD2" w:rsidRPr="00C97AD6">
        <w:rPr>
          <w:rFonts w:ascii="Times New Roman" w:eastAsia="Times New Roman" w:hAnsi="Times New Roman" w:cs="Times New Roman"/>
        </w:rPr>
        <w:t xml:space="preserve"> </w:t>
      </w:r>
      <w:proofErr w:type="gramStart"/>
      <w:r w:rsidR="002B6BD2" w:rsidRPr="00C97AD6">
        <w:rPr>
          <w:rFonts w:ascii="Times New Roman" w:eastAsia="Times New Roman" w:hAnsi="Times New Roman" w:cs="Times New Roman"/>
        </w:rPr>
        <w:t>in order to</w:t>
      </w:r>
      <w:proofErr w:type="gramEnd"/>
      <w:r w:rsidR="002B6BD2" w:rsidRPr="00C97AD6">
        <w:rPr>
          <w:rFonts w:ascii="Times New Roman" w:eastAsia="Times New Roman" w:hAnsi="Times New Roman" w:cs="Times New Roman"/>
        </w:rPr>
        <w:t xml:space="preserve"> allow an individual to be able to recover better.</w:t>
      </w:r>
      <w:r w:rsidR="002B6BD2">
        <w:rPr>
          <w:rFonts w:ascii="Times New Roman" w:eastAsia="Times New Roman" w:hAnsi="Times New Roman" w:cs="Times New Roman"/>
        </w:rPr>
        <w:t xml:space="preserve"> </w:t>
      </w:r>
    </w:p>
    <w:p w14:paraId="3E61A956" w14:textId="77777777" w:rsidR="001615CE" w:rsidRDefault="001615CE" w:rsidP="004C740E">
      <w:pPr>
        <w:rPr>
          <w:rFonts w:ascii="Times New Roman" w:hAnsi="Times New Roman" w:cs="Times New Roman"/>
          <w:b/>
          <w:bCs/>
        </w:rPr>
      </w:pPr>
    </w:p>
    <w:p w14:paraId="736B3018" w14:textId="77777777" w:rsidR="0066299B" w:rsidRDefault="0066299B" w:rsidP="004C740E">
      <w:pPr>
        <w:rPr>
          <w:rFonts w:ascii="Times New Roman" w:hAnsi="Times New Roman" w:cs="Times New Roman"/>
          <w:b/>
          <w:bCs/>
        </w:rPr>
      </w:pPr>
    </w:p>
    <w:p w14:paraId="751B9D0A" w14:textId="77777777" w:rsidR="0066299B" w:rsidRDefault="0066299B" w:rsidP="004C740E">
      <w:pPr>
        <w:rPr>
          <w:rFonts w:ascii="Times New Roman" w:hAnsi="Times New Roman" w:cs="Times New Roman"/>
          <w:b/>
          <w:bCs/>
        </w:rPr>
      </w:pPr>
    </w:p>
    <w:p w14:paraId="0A927D27" w14:textId="77777777" w:rsidR="0066299B" w:rsidRDefault="0066299B" w:rsidP="004C740E">
      <w:pPr>
        <w:rPr>
          <w:rFonts w:ascii="Times New Roman" w:hAnsi="Times New Roman" w:cs="Times New Roman"/>
          <w:b/>
          <w:bCs/>
        </w:rPr>
      </w:pPr>
    </w:p>
    <w:p w14:paraId="4CCCE301" w14:textId="3F646C10" w:rsidR="00652FD4" w:rsidRPr="0090453C" w:rsidRDefault="004C740E" w:rsidP="004C740E">
      <w:pPr>
        <w:rPr>
          <w:rFonts w:ascii="Times New Roman" w:hAnsi="Times New Roman" w:cs="Times New Roman"/>
          <w:b/>
          <w:bCs/>
        </w:rPr>
      </w:pPr>
      <w:r w:rsidRPr="001532E7">
        <w:rPr>
          <w:rFonts w:ascii="Times New Roman" w:hAnsi="Times New Roman" w:cs="Times New Roman"/>
          <w:b/>
          <w:bCs/>
        </w:rPr>
        <w:lastRenderedPageBreak/>
        <w:t xml:space="preserve">Intro: </w:t>
      </w:r>
    </w:p>
    <w:p w14:paraId="62A3010E" w14:textId="78366E81" w:rsidR="00C0673C" w:rsidRDefault="000840BF" w:rsidP="00C62C8F">
      <w:pPr>
        <w:spacing w:line="480" w:lineRule="auto"/>
        <w:ind w:firstLine="720"/>
        <w:rPr>
          <w:rFonts w:ascii="Times New Roman" w:eastAsia="Times New Roman" w:hAnsi="Times New Roman" w:cs="Times New Roman"/>
        </w:rPr>
      </w:pPr>
      <w:r>
        <w:rPr>
          <w:rFonts w:ascii="Times New Roman" w:eastAsia="Times New Roman" w:hAnsi="Times New Roman" w:cs="Times New Roman"/>
          <w:bCs/>
          <w:lang w:val="en-US"/>
        </w:rPr>
        <w:t xml:space="preserve">Resistance training has gained popularity in the last decade and today, it is widely </w:t>
      </w:r>
      <w:r w:rsidRPr="000840BF">
        <w:rPr>
          <w:rFonts w:ascii="Times New Roman" w:eastAsia="Times New Roman" w:hAnsi="Times New Roman" w:cs="Times New Roman"/>
          <w:bCs/>
          <w:lang w:val="en-US"/>
        </w:rPr>
        <w:t>used by recreationally active individuals to enhance their physical qualities</w:t>
      </w:r>
      <w:r>
        <w:rPr>
          <w:rFonts w:ascii="Times New Roman" w:eastAsia="Times New Roman" w:hAnsi="Times New Roman" w:cs="Times New Roman"/>
          <w:bCs/>
          <w:lang w:val="en-US"/>
        </w:rPr>
        <w:t xml:space="preserve">. </w:t>
      </w:r>
      <w:r w:rsidR="00A61241">
        <w:rPr>
          <w:rFonts w:ascii="Times New Roman" w:eastAsia="Times New Roman" w:hAnsi="Times New Roman" w:cs="Times New Roman"/>
          <w:bCs/>
          <w:lang w:val="en-US"/>
        </w:rPr>
        <w:t>An individual needs to undergo physiological adaptations in the autonomic nervous system throughout the training session to not only achieve training and performing goals, but also to help in the recovery process after the training has finished (</w:t>
      </w:r>
      <w:r w:rsidR="00A61241" w:rsidRPr="00A61241">
        <w:rPr>
          <w:rFonts w:ascii="Times New Roman" w:eastAsia="Times New Roman" w:hAnsi="Times New Roman" w:cs="Times New Roman"/>
          <w:bCs/>
          <w:lang w:val="en-US"/>
        </w:rPr>
        <w:t>Marasingha-Arachchige</w:t>
      </w:r>
      <w:r w:rsidR="00F70C39">
        <w:rPr>
          <w:rFonts w:ascii="Times New Roman" w:eastAsia="Times New Roman" w:hAnsi="Times New Roman" w:cs="Times New Roman"/>
          <w:bCs/>
          <w:lang w:val="en-US"/>
        </w:rPr>
        <w:t xml:space="preserve"> </w:t>
      </w:r>
      <w:r w:rsidR="00A61241">
        <w:rPr>
          <w:rFonts w:ascii="Times New Roman" w:eastAsia="Times New Roman" w:hAnsi="Times New Roman" w:cs="Times New Roman"/>
          <w:bCs/>
          <w:lang w:val="en-US"/>
        </w:rPr>
        <w:t>et. al, 2020).  H</w:t>
      </w:r>
      <w:r w:rsidR="00A61241" w:rsidRPr="00A61241">
        <w:rPr>
          <w:rFonts w:ascii="Times New Roman" w:eastAsia="Times New Roman" w:hAnsi="Times New Roman" w:cs="Times New Roman"/>
          <w:bCs/>
          <w:lang w:val="en-US"/>
        </w:rPr>
        <w:t>eart rate variability (HRV)</w:t>
      </w:r>
      <w:r w:rsidR="00A61241" w:rsidRPr="00A61241">
        <w:rPr>
          <w:rFonts w:ascii="Times New Roman" w:eastAsia="Times New Roman" w:hAnsi="Times New Roman" w:cs="Times New Roman"/>
          <w:bCs/>
          <w:lang w:val="en-US"/>
        </w:rPr>
        <w:t xml:space="preserve"> has </w:t>
      </w:r>
      <w:proofErr w:type="gramStart"/>
      <w:r w:rsidR="00A61241" w:rsidRPr="00A61241">
        <w:rPr>
          <w:rFonts w:ascii="Times New Roman" w:eastAsia="Times New Roman" w:hAnsi="Times New Roman" w:cs="Times New Roman"/>
          <w:bCs/>
          <w:lang w:val="en-US"/>
        </w:rPr>
        <w:t xml:space="preserve">been considered </w:t>
      </w:r>
      <w:r w:rsidR="00A61241">
        <w:rPr>
          <w:rFonts w:ascii="Times New Roman" w:eastAsia="Times New Roman" w:hAnsi="Times New Roman" w:cs="Times New Roman"/>
          <w:bCs/>
          <w:lang w:val="en-US"/>
        </w:rPr>
        <w:t>to be</w:t>
      </w:r>
      <w:proofErr w:type="gramEnd"/>
      <w:r w:rsidR="00A61241">
        <w:rPr>
          <w:rFonts w:ascii="Times New Roman" w:eastAsia="Times New Roman" w:hAnsi="Times New Roman" w:cs="Times New Roman"/>
          <w:bCs/>
          <w:lang w:val="en-US"/>
        </w:rPr>
        <w:t xml:space="preserve"> </w:t>
      </w:r>
      <w:r w:rsidR="00A61241" w:rsidRPr="00A61241">
        <w:rPr>
          <w:rFonts w:ascii="Times New Roman" w:eastAsia="Times New Roman" w:hAnsi="Times New Roman" w:cs="Times New Roman"/>
          <w:bCs/>
          <w:lang w:val="en-US"/>
        </w:rPr>
        <w:t xml:space="preserve">a useful method by which to monitor autonomic activity, </w:t>
      </w:r>
      <w:r w:rsidR="003237D1">
        <w:rPr>
          <w:rFonts w:ascii="Times New Roman" w:eastAsia="Times New Roman" w:hAnsi="Times New Roman" w:cs="Times New Roman"/>
          <w:bCs/>
          <w:lang w:val="en-US"/>
        </w:rPr>
        <w:t>during a</w:t>
      </w:r>
      <w:r w:rsidR="00804C68">
        <w:rPr>
          <w:rFonts w:ascii="Times New Roman" w:eastAsia="Times New Roman" w:hAnsi="Times New Roman" w:cs="Times New Roman"/>
          <w:bCs/>
          <w:lang w:val="en-US"/>
        </w:rPr>
        <w:t xml:space="preserve"> resistance</w:t>
      </w:r>
      <w:r w:rsidR="003237D1">
        <w:rPr>
          <w:rFonts w:ascii="Times New Roman" w:eastAsia="Times New Roman" w:hAnsi="Times New Roman" w:cs="Times New Roman"/>
          <w:bCs/>
          <w:lang w:val="en-US"/>
        </w:rPr>
        <w:t xml:space="preserve"> training session (Michael et. al, 2017). </w:t>
      </w:r>
      <w:r w:rsidR="00DF1623" w:rsidRPr="00DF1623">
        <w:rPr>
          <w:rFonts w:ascii="Times New Roman" w:eastAsia="Times New Roman" w:hAnsi="Times New Roman" w:cs="Times New Roman"/>
          <w:bCs/>
          <w:lang w:val="en-US"/>
        </w:rPr>
        <w:t>Heart rate variability refers to the changes in the time intervals between heart beats. In healthy individuals, the intervals between heartbeats are constantly changing and being adjusted to maintain blood pressure</w:t>
      </w:r>
      <w:r w:rsidR="00DF1623">
        <w:rPr>
          <w:rFonts w:ascii="Times New Roman" w:eastAsia="Times New Roman" w:hAnsi="Times New Roman" w:cs="Times New Roman"/>
          <w:bCs/>
          <w:lang w:val="en-US"/>
        </w:rPr>
        <w:t xml:space="preserve">. </w:t>
      </w:r>
      <w:r w:rsidR="00652FD4">
        <w:rPr>
          <w:rFonts w:ascii="Times New Roman" w:eastAsia="Times New Roman" w:hAnsi="Times New Roman" w:cs="Times New Roman"/>
        </w:rPr>
        <w:t xml:space="preserve">Heart rate variability is used to assess autonomic nervous system activity by measuring the changes in the cardiac rhythm through time (Mejía-Mejía et. al, 2020).  Cardiac activity is controlled by both the sympathetic and parasympathetic systems, which induce heart rate oscillations at different rhythms.  </w:t>
      </w:r>
      <w:r w:rsidR="004F670A">
        <w:rPr>
          <w:rFonts w:ascii="Times New Roman" w:eastAsia="Times New Roman" w:hAnsi="Times New Roman" w:cs="Times New Roman"/>
        </w:rPr>
        <w:t xml:space="preserve">The sympathetic nervous system prepares the body for energy expenditure, emergency, or stressful situations in response to high stimuli. Once the high stimuli have passed, the parasympathetic nervous system counteracts the sympathetic nervous system and brings the body back to a restful state by decreasing heart rate and increasing the body's normal operations, such as digestion (Gordan et. al, 2015). </w:t>
      </w:r>
      <w:r w:rsidR="00652FD4">
        <w:rPr>
          <w:rFonts w:ascii="Times New Roman" w:eastAsia="Times New Roman" w:hAnsi="Times New Roman" w:cs="Times New Roman"/>
        </w:rPr>
        <w:t xml:space="preserve">HRV information is usually measured using an electrocardiographic signal (ECG) to obtain the R-R intervals, the duration between each consecutive QRS complex peak (Pichot et. al, 2016). </w:t>
      </w:r>
      <w:r w:rsidR="00C62C8F">
        <w:rPr>
          <w:rFonts w:ascii="Times New Roman" w:eastAsia="Times New Roman" w:hAnsi="Times New Roman" w:cs="Times New Roman"/>
        </w:rPr>
        <w:t>There are multiple indices that can be used to measure HRV, including SDNN, HF, SD2, and Sample Entropy.</w:t>
      </w:r>
    </w:p>
    <w:p w14:paraId="2ACDA82E" w14:textId="077A05E6" w:rsidR="00AE189C" w:rsidRDefault="00C94768" w:rsidP="00CE778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SDNN is the standard deviation of the NN intervals, that is, the square root of variance calculated over short periods of time (Task Force of European Society of Cardiology, 1996; </w:t>
      </w:r>
      <w:r>
        <w:rPr>
          <w:rFonts w:ascii="Times New Roman" w:eastAsia="Times New Roman" w:hAnsi="Times New Roman" w:cs="Times New Roman"/>
        </w:rPr>
        <w:lastRenderedPageBreak/>
        <w:t xml:space="preserve">Shaffer and Ginsberg, 2017).  It measures the effect of both the parasympathetic and sympathetic nervous systems, as it observes fluctuations between the two (Shaffer &amp; Ginsberg, 2017).  </w:t>
      </w:r>
    </w:p>
    <w:p w14:paraId="23D870E0" w14:textId="5725E2B9" w:rsidR="00AE189C" w:rsidRDefault="00AE189C" w:rsidP="00C0673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The HF</w:t>
      </w:r>
      <w:r>
        <w:rPr>
          <w:rFonts w:ascii="Times New Roman" w:eastAsia="Times New Roman" w:hAnsi="Times New Roman" w:cs="Times New Roman"/>
        </w:rPr>
        <w:t xml:space="preserve"> </w:t>
      </w:r>
      <w:r>
        <w:rPr>
          <w:rFonts w:ascii="Times New Roman" w:eastAsia="Times New Roman" w:hAnsi="Times New Roman" w:cs="Times New Roman"/>
        </w:rPr>
        <w:t>reflects parasympathetic activity and is called the respiratory band because it corresponds to the HR variations related to the respiratory cycle (Mejía-Mejía et. al, 2020; Shaffer and Ginsberg, 2017).  It is a measurement made in absolute values of power, ms</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(Task Force of European Society of Cardiology, 1996). The efferent vagal activity is a major contributor to the HF </w:t>
      </w:r>
      <w:r>
        <w:rPr>
          <w:rFonts w:ascii="Times New Roman" w:eastAsia="Times New Roman" w:hAnsi="Times New Roman" w:cs="Times New Roman"/>
        </w:rPr>
        <w:t>component,</w:t>
      </w:r>
      <w:r>
        <w:rPr>
          <w:rFonts w:ascii="Times New Roman" w:eastAsia="Times New Roman" w:hAnsi="Times New Roman" w:cs="Times New Roman"/>
        </w:rPr>
        <w:t xml:space="preserve"> and it is thought to reflect an increase in parasympathetic nervous system activity (Task Force of European Society of Cardiology, 1996; Shaffer &amp; Ginsberg, 2017).  </w:t>
      </w:r>
      <w:r w:rsidR="00B2292B">
        <w:rPr>
          <w:rFonts w:ascii="Times New Roman" w:eastAsia="Times New Roman" w:hAnsi="Times New Roman" w:cs="Times New Roman"/>
        </w:rPr>
        <w:t xml:space="preserve">In this study, we observed absolute power values of HF. </w:t>
      </w:r>
    </w:p>
    <w:p w14:paraId="142FCC23" w14:textId="4E21D1ED" w:rsidR="00DC7316" w:rsidRDefault="00DC7316" w:rsidP="00C0673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SD</w:t>
      </w:r>
      <w:r>
        <w:rPr>
          <w:rFonts w:ascii="Times New Roman" w:eastAsia="Times New Roman" w:hAnsi="Times New Roman" w:cs="Times New Roman"/>
        </w:rPr>
        <w:t>2</w:t>
      </w:r>
      <w:r>
        <w:rPr>
          <w:rFonts w:ascii="Times New Roman" w:eastAsia="Times New Roman" w:hAnsi="Times New Roman" w:cs="Times New Roman"/>
        </w:rPr>
        <w:t xml:space="preserve"> is considered the standard deviation of the non-linear measurement of </w:t>
      </w:r>
      <w:r w:rsidR="00347F90">
        <w:rPr>
          <w:rFonts w:ascii="Times New Roman" w:eastAsia="Times New Roman" w:hAnsi="Times New Roman" w:cs="Times New Roman"/>
        </w:rPr>
        <w:t>long</w:t>
      </w:r>
      <w:r>
        <w:rPr>
          <w:rFonts w:ascii="Times New Roman" w:eastAsia="Times New Roman" w:hAnsi="Times New Roman" w:cs="Times New Roman"/>
        </w:rPr>
        <w:t xml:space="preserve">-term heart rate variability (Shaffer and Ginsberg, 2017).  It reflects the dispersion of the points </w:t>
      </w:r>
      <w:r>
        <w:rPr>
          <w:rFonts w:ascii="Times New Roman" w:eastAsia="Times New Roman" w:hAnsi="Times New Roman" w:cs="Times New Roman"/>
        </w:rPr>
        <w:t>along</w:t>
      </w:r>
      <w:r>
        <w:rPr>
          <w:rFonts w:ascii="Times New Roman" w:eastAsia="Times New Roman" w:hAnsi="Times New Roman" w:cs="Times New Roman"/>
        </w:rPr>
        <w:t xml:space="preserve"> the line of identity (Mejía-Mejía et. al, 2020).  SD</w:t>
      </w:r>
      <w:r w:rsidR="00003486">
        <w:rPr>
          <w:rFonts w:ascii="Times New Roman" w:eastAsia="Times New Roman" w:hAnsi="Times New Roman" w:cs="Times New Roman"/>
        </w:rPr>
        <w:t>2</w:t>
      </w:r>
      <w:r>
        <w:rPr>
          <w:rFonts w:ascii="Times New Roman" w:eastAsia="Times New Roman" w:hAnsi="Times New Roman" w:cs="Times New Roman"/>
        </w:rPr>
        <w:t xml:space="preserve"> is highly influenced by parasympathetic activity and correlates with baroreflex sensitivity (Shaffer &amp; Ginsberg, 2017).  </w:t>
      </w:r>
    </w:p>
    <w:p w14:paraId="027F5BA6" w14:textId="2AF00530" w:rsidR="002944F6" w:rsidRDefault="000E7BD0" w:rsidP="00C0673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Sample e</w:t>
      </w:r>
      <w:r w:rsidR="002944F6">
        <w:rPr>
          <w:rFonts w:ascii="Times New Roman" w:eastAsia="Times New Roman" w:hAnsi="Times New Roman" w:cs="Times New Roman"/>
        </w:rPr>
        <w:t>ntropy is used to describe the regularity</w:t>
      </w:r>
      <w:r>
        <w:rPr>
          <w:rFonts w:ascii="Times New Roman" w:eastAsia="Times New Roman" w:hAnsi="Times New Roman" w:cs="Times New Roman"/>
        </w:rPr>
        <w:t xml:space="preserve"> or randomness</w:t>
      </w:r>
      <w:r w:rsidR="002944F6">
        <w:rPr>
          <w:rFonts w:ascii="Times New Roman" w:eastAsia="Times New Roman" w:hAnsi="Times New Roman" w:cs="Times New Roman"/>
        </w:rPr>
        <w:t xml:space="preserve"> of the dataset </w:t>
      </w:r>
      <w:r>
        <w:rPr>
          <w:rFonts w:ascii="Times New Roman" w:eastAsia="Times New Roman" w:hAnsi="Times New Roman" w:cs="Times New Roman"/>
        </w:rPr>
        <w:t xml:space="preserve">of HRV (Mayer et. al, 2014). </w:t>
      </w:r>
    </w:p>
    <w:p w14:paraId="5503D349" w14:textId="00878F41" w:rsidR="008A083E" w:rsidRDefault="00D67680" w:rsidP="006347D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impacts of HRV occurs through the stimulation of respiratory and autonomic reflexes, such as the baroreflexes, which lead to improved baroreflex function as well as increased gas exchange efficiency (Steffen et. al, 2021). </w:t>
      </w:r>
      <w:r>
        <w:rPr>
          <w:rFonts w:ascii="Times New Roman" w:eastAsia="Times New Roman" w:hAnsi="Times New Roman" w:cs="Times New Roman"/>
        </w:rPr>
        <w:t>T</w:t>
      </w:r>
      <w:r w:rsidR="008A083E">
        <w:rPr>
          <w:rFonts w:ascii="Times New Roman" w:eastAsia="Times New Roman" w:hAnsi="Times New Roman" w:cs="Times New Roman"/>
        </w:rPr>
        <w:t>he baroreflex system</w:t>
      </w:r>
      <w:r>
        <w:rPr>
          <w:rFonts w:ascii="Times New Roman" w:eastAsia="Times New Roman" w:hAnsi="Times New Roman" w:cs="Times New Roman"/>
        </w:rPr>
        <w:t xml:space="preserve"> </w:t>
      </w:r>
      <w:r w:rsidR="008A083E">
        <w:rPr>
          <w:rFonts w:ascii="Times New Roman" w:eastAsia="Times New Roman" w:hAnsi="Times New Roman" w:cs="Times New Roman"/>
        </w:rPr>
        <w:t xml:space="preserve">acts as </w:t>
      </w:r>
      <w:r w:rsidR="008A083E">
        <w:rPr>
          <w:rFonts w:ascii="Times New Roman" w:eastAsia="Times New Roman" w:hAnsi="Times New Roman" w:cs="Times New Roman"/>
        </w:rPr>
        <w:t xml:space="preserve">a negative feedback loop to </w:t>
      </w:r>
      <w:r w:rsidR="008A083E">
        <w:rPr>
          <w:rFonts w:ascii="Times New Roman" w:eastAsia="Times New Roman" w:hAnsi="Times New Roman" w:cs="Times New Roman"/>
        </w:rPr>
        <w:t xml:space="preserve">help </w:t>
      </w:r>
      <w:r w:rsidR="008A083E">
        <w:rPr>
          <w:rFonts w:ascii="Times New Roman" w:eastAsia="Times New Roman" w:hAnsi="Times New Roman" w:cs="Times New Roman"/>
        </w:rPr>
        <w:t>stabilize certain processes, such as heart rate</w:t>
      </w:r>
      <w:r w:rsidR="00666CB5">
        <w:rPr>
          <w:rFonts w:ascii="Times New Roman" w:eastAsia="Times New Roman" w:hAnsi="Times New Roman" w:cs="Times New Roman"/>
        </w:rPr>
        <w:t xml:space="preserve">. </w:t>
      </w:r>
      <w:r w:rsidR="008A083E">
        <w:rPr>
          <w:rFonts w:ascii="Times New Roman" w:eastAsia="Times New Roman" w:hAnsi="Times New Roman" w:cs="Times New Roman"/>
        </w:rPr>
        <w:t xml:space="preserve"> </w:t>
      </w:r>
      <w:r w:rsidR="008A083E">
        <w:rPr>
          <w:rFonts w:ascii="Times New Roman" w:eastAsia="Times New Roman" w:hAnsi="Times New Roman" w:cs="Times New Roman"/>
        </w:rPr>
        <w:t>This system</w:t>
      </w:r>
      <w:r w:rsidR="008A083E">
        <w:rPr>
          <w:rFonts w:ascii="Times New Roman" w:eastAsia="Times New Roman" w:hAnsi="Times New Roman" w:cs="Times New Roman"/>
          <w:highlight w:val="white"/>
        </w:rPr>
        <w:t xml:space="preserve"> produces periodic fluctuations in blood pressure, heart rate, and vascular tone that reflect modulatory control (Lehrer and Eddie, 2014).  When the body is subjected to stressors,</w:t>
      </w:r>
      <w:r w:rsidR="008A083E" w:rsidRPr="00A97D04">
        <w:rPr>
          <w:rFonts w:ascii="Times New Roman" w:eastAsia="Times New Roman" w:hAnsi="Times New Roman" w:cs="Times New Roman"/>
          <w:color w:val="FF0000"/>
          <w:highlight w:val="white"/>
        </w:rPr>
        <w:t xml:space="preserve"> </w:t>
      </w:r>
      <w:r w:rsidR="008A083E">
        <w:rPr>
          <w:rFonts w:ascii="Times New Roman" w:eastAsia="Times New Roman" w:hAnsi="Times New Roman" w:cs="Times New Roman"/>
          <w:color w:val="000000" w:themeColor="text1"/>
          <w:highlight w:val="white"/>
        </w:rPr>
        <w:t>like</w:t>
      </w:r>
      <w:r>
        <w:rPr>
          <w:rFonts w:ascii="Times New Roman" w:eastAsia="Times New Roman" w:hAnsi="Times New Roman" w:cs="Times New Roman"/>
          <w:color w:val="000000" w:themeColor="text1"/>
          <w:highlight w:val="white"/>
        </w:rPr>
        <w:t xml:space="preserve"> </w:t>
      </w:r>
      <w:r w:rsidR="00D63A45">
        <w:rPr>
          <w:rFonts w:ascii="Times New Roman" w:eastAsia="Times New Roman" w:hAnsi="Times New Roman" w:cs="Times New Roman"/>
          <w:color w:val="000000" w:themeColor="text1"/>
          <w:highlight w:val="white"/>
        </w:rPr>
        <w:t xml:space="preserve">acute </w:t>
      </w:r>
      <w:r>
        <w:rPr>
          <w:rFonts w:ascii="Times New Roman" w:eastAsia="Times New Roman" w:hAnsi="Times New Roman" w:cs="Times New Roman"/>
          <w:color w:val="000000" w:themeColor="text1"/>
          <w:highlight w:val="white"/>
        </w:rPr>
        <w:t>resistance training</w:t>
      </w:r>
      <w:r w:rsidR="008A083E">
        <w:rPr>
          <w:rFonts w:ascii="Times New Roman" w:eastAsia="Times New Roman" w:hAnsi="Times New Roman" w:cs="Times New Roman"/>
          <w:color w:val="000000" w:themeColor="text1"/>
          <w:highlight w:val="white"/>
        </w:rPr>
        <w:t xml:space="preserve">, </w:t>
      </w:r>
      <w:r w:rsidR="008A083E">
        <w:rPr>
          <w:rFonts w:ascii="Times New Roman" w:eastAsia="Times New Roman" w:hAnsi="Times New Roman" w:cs="Times New Roman"/>
          <w:highlight w:val="white"/>
        </w:rPr>
        <w:t xml:space="preserve">the heart rate may accelerate.  To counteract this, the baroreflex system uses baroreceptors that function to inform the autonomic nervous system of beat-to-beat changes in </w:t>
      </w:r>
      <w:r w:rsidR="008A083E">
        <w:rPr>
          <w:rFonts w:ascii="Times New Roman" w:eastAsia="Times New Roman" w:hAnsi="Times New Roman" w:cs="Times New Roman"/>
          <w:highlight w:val="white"/>
        </w:rPr>
        <w:lastRenderedPageBreak/>
        <w:t xml:space="preserve">heart rate and blood pressure </w:t>
      </w:r>
      <w:r w:rsidR="008A083E">
        <w:rPr>
          <w:rFonts w:ascii="Times New Roman" w:eastAsia="Times New Roman" w:hAnsi="Times New Roman" w:cs="Times New Roman"/>
        </w:rPr>
        <w:t>(Dimitriev et. al, 2016)</w:t>
      </w:r>
      <w:r w:rsidR="008A083E">
        <w:rPr>
          <w:rFonts w:ascii="Times New Roman" w:eastAsia="Times New Roman" w:hAnsi="Times New Roman" w:cs="Times New Roman"/>
          <w:highlight w:val="white"/>
        </w:rPr>
        <w:t xml:space="preserve">.  </w:t>
      </w:r>
      <w:r w:rsidR="008A083E" w:rsidRPr="008A083E">
        <w:rPr>
          <w:rFonts w:ascii="Times New Roman" w:eastAsia="Times New Roman" w:hAnsi="Times New Roman" w:cs="Times New Roman"/>
        </w:rPr>
        <w:t>When there is an increase in stretch</w:t>
      </w:r>
      <w:r w:rsidR="006347D4">
        <w:rPr>
          <w:rFonts w:ascii="Times New Roman" w:eastAsia="Times New Roman" w:hAnsi="Times New Roman" w:cs="Times New Roman"/>
        </w:rPr>
        <w:t xml:space="preserve">, this is </w:t>
      </w:r>
      <w:r w:rsidR="008A083E" w:rsidRPr="008A083E">
        <w:rPr>
          <w:rFonts w:ascii="Times New Roman" w:eastAsia="Times New Roman" w:hAnsi="Times New Roman" w:cs="Times New Roman"/>
        </w:rPr>
        <w:t>sensed by the baroreceptors</w:t>
      </w:r>
      <w:r w:rsidR="006347D4">
        <w:rPr>
          <w:rFonts w:ascii="Times New Roman" w:eastAsia="Times New Roman" w:hAnsi="Times New Roman" w:cs="Times New Roman"/>
        </w:rPr>
        <w:t>, and p</w:t>
      </w:r>
      <w:r w:rsidR="008A083E" w:rsidRPr="008A083E">
        <w:rPr>
          <w:rFonts w:ascii="Times New Roman" w:eastAsia="Times New Roman" w:hAnsi="Times New Roman" w:cs="Times New Roman"/>
        </w:rPr>
        <w:t>arasympathetic</w:t>
      </w:r>
      <w:r w:rsidR="006347D4">
        <w:rPr>
          <w:rFonts w:ascii="Times New Roman" w:eastAsia="Times New Roman" w:hAnsi="Times New Roman" w:cs="Times New Roman"/>
        </w:rPr>
        <w:t xml:space="preserve"> </w:t>
      </w:r>
      <w:r w:rsidR="008A083E" w:rsidRPr="008A083E">
        <w:rPr>
          <w:rFonts w:ascii="Times New Roman" w:eastAsia="Times New Roman" w:hAnsi="Times New Roman" w:cs="Times New Roman"/>
        </w:rPr>
        <w:t>output will increase via the vagus nerve</w:t>
      </w:r>
      <w:r w:rsidR="006347D4">
        <w:rPr>
          <w:rFonts w:ascii="Times New Roman" w:eastAsia="Times New Roman" w:hAnsi="Times New Roman" w:cs="Times New Roman"/>
        </w:rPr>
        <w:t>, whereas sympathetic output will decrease in the peripheral blood vessels, decreasing vascular resistance</w:t>
      </w:r>
      <w:r w:rsidR="00BF5398">
        <w:rPr>
          <w:rFonts w:ascii="Times New Roman" w:eastAsia="Times New Roman" w:hAnsi="Times New Roman" w:cs="Times New Roman"/>
        </w:rPr>
        <w:t xml:space="preserve">, lowering blood pressure. </w:t>
      </w:r>
      <w:r w:rsidR="006347D4">
        <w:rPr>
          <w:rFonts w:ascii="Times New Roman" w:eastAsia="Times New Roman" w:hAnsi="Times New Roman" w:cs="Times New Roman"/>
        </w:rPr>
        <w:t xml:space="preserve">This causes the R-R intervals to increase in length, changing the heart rate </w:t>
      </w:r>
      <w:r w:rsidR="008A083E" w:rsidRPr="008A083E">
        <w:rPr>
          <w:rFonts w:ascii="Times New Roman" w:eastAsia="Times New Roman" w:hAnsi="Times New Roman" w:cs="Times New Roman"/>
        </w:rPr>
        <w:t>(</w:t>
      </w:r>
      <w:r w:rsidR="006347D4">
        <w:rPr>
          <w:rFonts w:ascii="Times New Roman" w:eastAsia="Times New Roman" w:hAnsi="Times New Roman" w:cs="Times New Roman"/>
        </w:rPr>
        <w:t>Dimitriev et. al, 2016;</w:t>
      </w:r>
      <w:r w:rsidR="006347D4" w:rsidRPr="006347D4">
        <w:rPr>
          <w:rFonts w:ascii="Times New Roman" w:eastAsia="Times New Roman" w:hAnsi="Times New Roman" w:cs="Times New Roman"/>
        </w:rPr>
        <w:t xml:space="preserve"> </w:t>
      </w:r>
      <w:r w:rsidR="006347D4">
        <w:rPr>
          <w:rFonts w:ascii="Times New Roman" w:eastAsia="Times New Roman" w:hAnsi="Times New Roman" w:cs="Times New Roman"/>
        </w:rPr>
        <w:t>Ernst, 2017</w:t>
      </w:r>
      <w:r w:rsidR="008A083E" w:rsidRPr="008A083E">
        <w:rPr>
          <w:rFonts w:ascii="Times New Roman" w:eastAsia="Times New Roman" w:hAnsi="Times New Roman" w:cs="Times New Roman"/>
        </w:rPr>
        <w:t xml:space="preserve">). Both </w:t>
      </w:r>
      <w:r w:rsidR="006347D4">
        <w:rPr>
          <w:rFonts w:ascii="Times New Roman" w:eastAsia="Times New Roman" w:hAnsi="Times New Roman" w:cs="Times New Roman"/>
        </w:rPr>
        <w:t xml:space="preserve">autonomic </w:t>
      </w:r>
      <w:r w:rsidR="008A083E" w:rsidRPr="008A083E">
        <w:rPr>
          <w:rFonts w:ascii="Times New Roman" w:eastAsia="Times New Roman" w:hAnsi="Times New Roman" w:cs="Times New Roman"/>
        </w:rPr>
        <w:t xml:space="preserve">responses combine to counteract increases in </w:t>
      </w:r>
      <w:r w:rsidR="00BF5398">
        <w:rPr>
          <w:rFonts w:ascii="Times New Roman" w:eastAsia="Times New Roman" w:hAnsi="Times New Roman" w:cs="Times New Roman"/>
        </w:rPr>
        <w:t>blood pressure</w:t>
      </w:r>
      <w:r w:rsidR="008A083E" w:rsidRPr="008A083E">
        <w:rPr>
          <w:rFonts w:ascii="Times New Roman" w:eastAsia="Times New Roman" w:hAnsi="Times New Roman" w:cs="Times New Roman"/>
        </w:rPr>
        <w:t>.</w:t>
      </w:r>
    </w:p>
    <w:p w14:paraId="719B5C87" w14:textId="6B952200" w:rsidR="00C62C8F" w:rsidRPr="00C0673C" w:rsidRDefault="00C62C8F" w:rsidP="00C0673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this study, we </w:t>
      </w:r>
      <w:r w:rsidR="006347D4">
        <w:rPr>
          <w:rFonts w:ascii="Times New Roman" w:eastAsia="Times New Roman" w:hAnsi="Times New Roman" w:cs="Times New Roman"/>
        </w:rPr>
        <w:t>investigated</w:t>
      </w:r>
      <w:r>
        <w:rPr>
          <w:rFonts w:ascii="Times New Roman" w:eastAsia="Times New Roman" w:hAnsi="Times New Roman" w:cs="Times New Roman"/>
        </w:rPr>
        <w:t xml:space="preserve"> the </w:t>
      </w:r>
      <w:r>
        <w:rPr>
          <w:rFonts w:ascii="Times New Roman" w:eastAsia="Times New Roman" w:hAnsi="Times New Roman" w:cs="Times New Roman"/>
        </w:rPr>
        <w:t xml:space="preserve">effects of HRV in </w:t>
      </w:r>
      <w:r w:rsidR="00666CB5">
        <w:rPr>
          <w:rFonts w:ascii="Times New Roman" w:eastAsia="Times New Roman" w:hAnsi="Times New Roman" w:cs="Times New Roman"/>
        </w:rPr>
        <w:t xml:space="preserve">10 </w:t>
      </w:r>
      <w:r>
        <w:rPr>
          <w:rFonts w:ascii="Times New Roman" w:eastAsia="Times New Roman" w:hAnsi="Times New Roman" w:cs="Times New Roman"/>
        </w:rPr>
        <w:t>individual</w:t>
      </w:r>
      <w:r w:rsidR="00666CB5">
        <w:rPr>
          <w:rFonts w:ascii="Times New Roman" w:eastAsia="Times New Roman" w:hAnsi="Times New Roman" w:cs="Times New Roman"/>
        </w:rPr>
        <w:t>s</w:t>
      </w:r>
      <w:r>
        <w:rPr>
          <w:rFonts w:ascii="Times New Roman" w:eastAsia="Times New Roman" w:hAnsi="Times New Roman" w:cs="Times New Roman"/>
        </w:rPr>
        <w:t xml:space="preserve"> at three different time periods (Pre exercise, Immediately Post exercise, and Post 1 hour exercise) and in two different conditions (Control and Resistance Exercise) </w:t>
      </w:r>
      <w:r w:rsidR="006347D4">
        <w:rPr>
          <w:rFonts w:ascii="Times New Roman" w:eastAsia="Times New Roman" w:hAnsi="Times New Roman" w:cs="Times New Roman"/>
        </w:rPr>
        <w:t xml:space="preserve">to see if there was a significant difference in autonomic output during the recovery time following an acute resistance training session. </w:t>
      </w:r>
    </w:p>
    <w:p w14:paraId="02596F10" w14:textId="15B822F8" w:rsidR="00A97D04" w:rsidRDefault="00A97D04" w:rsidP="00C36A59">
      <w:pPr>
        <w:spacing w:line="480" w:lineRule="auto"/>
        <w:rPr>
          <w:rFonts w:ascii="Times New Roman" w:eastAsia="Times New Roman" w:hAnsi="Times New Roman" w:cs="Times New Roman"/>
        </w:rPr>
      </w:pPr>
    </w:p>
    <w:p w14:paraId="6A3B33CE" w14:textId="77777777" w:rsidR="0066299B" w:rsidRDefault="0066299B" w:rsidP="00C36A59">
      <w:pPr>
        <w:spacing w:line="480" w:lineRule="auto"/>
        <w:rPr>
          <w:rFonts w:ascii="Times New Roman" w:eastAsia="Times New Roman" w:hAnsi="Times New Roman" w:cs="Times New Roman"/>
          <w:b/>
          <w:bCs/>
        </w:rPr>
      </w:pPr>
    </w:p>
    <w:p w14:paraId="269C466B" w14:textId="77777777" w:rsidR="0066299B" w:rsidRDefault="0066299B" w:rsidP="00C36A59">
      <w:pPr>
        <w:spacing w:line="480" w:lineRule="auto"/>
        <w:rPr>
          <w:rFonts w:ascii="Times New Roman" w:eastAsia="Times New Roman" w:hAnsi="Times New Roman" w:cs="Times New Roman"/>
          <w:b/>
          <w:bCs/>
        </w:rPr>
      </w:pPr>
    </w:p>
    <w:p w14:paraId="27FDAE84" w14:textId="77777777" w:rsidR="0066299B" w:rsidRDefault="0066299B" w:rsidP="00C36A59">
      <w:pPr>
        <w:spacing w:line="480" w:lineRule="auto"/>
        <w:rPr>
          <w:rFonts w:ascii="Times New Roman" w:eastAsia="Times New Roman" w:hAnsi="Times New Roman" w:cs="Times New Roman"/>
          <w:b/>
          <w:bCs/>
        </w:rPr>
      </w:pPr>
    </w:p>
    <w:p w14:paraId="4D1CB49C" w14:textId="77777777" w:rsidR="0066299B" w:rsidRDefault="0066299B" w:rsidP="00C36A59">
      <w:pPr>
        <w:spacing w:line="480" w:lineRule="auto"/>
        <w:rPr>
          <w:rFonts w:ascii="Times New Roman" w:eastAsia="Times New Roman" w:hAnsi="Times New Roman" w:cs="Times New Roman"/>
          <w:b/>
          <w:bCs/>
        </w:rPr>
      </w:pPr>
    </w:p>
    <w:p w14:paraId="62A8BE5C" w14:textId="77777777" w:rsidR="0066299B" w:rsidRDefault="0066299B" w:rsidP="00C36A59">
      <w:pPr>
        <w:spacing w:line="480" w:lineRule="auto"/>
        <w:rPr>
          <w:rFonts w:ascii="Times New Roman" w:eastAsia="Times New Roman" w:hAnsi="Times New Roman" w:cs="Times New Roman"/>
          <w:b/>
          <w:bCs/>
        </w:rPr>
      </w:pPr>
    </w:p>
    <w:p w14:paraId="386DD656" w14:textId="77777777" w:rsidR="0066299B" w:rsidRDefault="0066299B" w:rsidP="00C36A59">
      <w:pPr>
        <w:spacing w:line="480" w:lineRule="auto"/>
        <w:rPr>
          <w:rFonts w:ascii="Times New Roman" w:eastAsia="Times New Roman" w:hAnsi="Times New Roman" w:cs="Times New Roman"/>
          <w:b/>
          <w:bCs/>
        </w:rPr>
      </w:pPr>
    </w:p>
    <w:p w14:paraId="520C44D2" w14:textId="77777777" w:rsidR="0066299B" w:rsidRDefault="0066299B" w:rsidP="00C36A59">
      <w:pPr>
        <w:spacing w:line="480" w:lineRule="auto"/>
        <w:rPr>
          <w:rFonts w:ascii="Times New Roman" w:eastAsia="Times New Roman" w:hAnsi="Times New Roman" w:cs="Times New Roman"/>
          <w:b/>
          <w:bCs/>
        </w:rPr>
      </w:pPr>
    </w:p>
    <w:p w14:paraId="46211B28" w14:textId="77777777" w:rsidR="0066299B" w:rsidRDefault="0066299B" w:rsidP="00C36A59">
      <w:pPr>
        <w:spacing w:line="480" w:lineRule="auto"/>
        <w:rPr>
          <w:rFonts w:ascii="Times New Roman" w:eastAsia="Times New Roman" w:hAnsi="Times New Roman" w:cs="Times New Roman"/>
          <w:b/>
          <w:bCs/>
        </w:rPr>
      </w:pPr>
    </w:p>
    <w:p w14:paraId="64A5A586" w14:textId="77777777" w:rsidR="0066299B" w:rsidRDefault="0066299B" w:rsidP="00C36A59">
      <w:pPr>
        <w:spacing w:line="480" w:lineRule="auto"/>
        <w:rPr>
          <w:rFonts w:ascii="Times New Roman" w:eastAsia="Times New Roman" w:hAnsi="Times New Roman" w:cs="Times New Roman"/>
          <w:b/>
          <w:bCs/>
        </w:rPr>
      </w:pPr>
    </w:p>
    <w:p w14:paraId="491C1704" w14:textId="77777777" w:rsidR="0066299B" w:rsidRDefault="0066299B" w:rsidP="00C36A59">
      <w:pPr>
        <w:spacing w:line="480" w:lineRule="auto"/>
        <w:rPr>
          <w:rFonts w:ascii="Times New Roman" w:eastAsia="Times New Roman" w:hAnsi="Times New Roman" w:cs="Times New Roman"/>
          <w:b/>
          <w:bCs/>
        </w:rPr>
      </w:pPr>
    </w:p>
    <w:p w14:paraId="3DC20624" w14:textId="77777777" w:rsidR="0066299B" w:rsidRDefault="0066299B" w:rsidP="00C36A59">
      <w:pPr>
        <w:spacing w:line="480" w:lineRule="auto"/>
        <w:rPr>
          <w:rFonts w:ascii="Times New Roman" w:eastAsia="Times New Roman" w:hAnsi="Times New Roman" w:cs="Times New Roman"/>
          <w:b/>
          <w:bCs/>
        </w:rPr>
      </w:pPr>
    </w:p>
    <w:p w14:paraId="58766B52" w14:textId="77777777" w:rsidR="0066299B" w:rsidRDefault="0066299B" w:rsidP="00C36A59">
      <w:pPr>
        <w:spacing w:line="480" w:lineRule="auto"/>
        <w:rPr>
          <w:rFonts w:ascii="Times New Roman" w:eastAsia="Times New Roman" w:hAnsi="Times New Roman" w:cs="Times New Roman"/>
          <w:b/>
          <w:bCs/>
        </w:rPr>
      </w:pPr>
    </w:p>
    <w:p w14:paraId="542240DC" w14:textId="577256BD" w:rsidR="00C36A59" w:rsidRDefault="00C36A59" w:rsidP="00C36A59">
      <w:pPr>
        <w:spacing w:line="480" w:lineRule="auto"/>
        <w:rPr>
          <w:rFonts w:ascii="Times New Roman" w:eastAsia="Times New Roman" w:hAnsi="Times New Roman" w:cs="Times New Roman"/>
          <w:b/>
          <w:bCs/>
        </w:rPr>
      </w:pPr>
      <w:r>
        <w:rPr>
          <w:rFonts w:ascii="Times New Roman" w:eastAsia="Times New Roman" w:hAnsi="Times New Roman" w:cs="Times New Roman"/>
          <w:b/>
          <w:bCs/>
        </w:rPr>
        <w:lastRenderedPageBreak/>
        <w:t>Methods:</w:t>
      </w:r>
    </w:p>
    <w:p w14:paraId="1280FA9E" w14:textId="5717FA22" w:rsidR="00F81B22" w:rsidRPr="00F81B22" w:rsidRDefault="00F81B22" w:rsidP="00C36A59">
      <w:pPr>
        <w:spacing w:line="480" w:lineRule="auto"/>
        <w:rPr>
          <w:rFonts w:ascii="Times New Roman" w:eastAsia="Times New Roman" w:hAnsi="Times New Roman" w:cs="Times New Roman"/>
          <w:i/>
          <w:iCs/>
        </w:rPr>
      </w:pPr>
      <w:r>
        <w:rPr>
          <w:rFonts w:ascii="Times New Roman" w:eastAsia="Times New Roman" w:hAnsi="Times New Roman" w:cs="Times New Roman"/>
          <w:i/>
          <w:iCs/>
        </w:rPr>
        <w:t>Participants</w:t>
      </w:r>
    </w:p>
    <w:p w14:paraId="2E071DB3" w14:textId="1A5A611A" w:rsidR="003F3D10" w:rsidRDefault="00490DFB" w:rsidP="003113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Ten healthy participants (5 male and 5 female) who participated in regular exercise at least 3 times a week were recruited to participate in the study. </w:t>
      </w:r>
      <w:r w:rsidR="00F81B22" w:rsidRPr="00F81B22">
        <w:rPr>
          <w:rFonts w:ascii="Times New Roman" w:eastAsia="Times New Roman" w:hAnsi="Times New Roman" w:cs="Times New Roman"/>
        </w:rPr>
        <w:t>Participants were excluded from the study if they were pregnant, regular smokers, taking medication other than the contraceptive pill, under the age of 19 or 35, or had an underlying cardiovascular illness or a history of cardiovascular disease</w:t>
      </w:r>
      <w:r w:rsidR="00F81B22">
        <w:rPr>
          <w:rFonts w:ascii="Times New Roman" w:eastAsia="Times New Roman" w:hAnsi="Times New Roman" w:cs="Times New Roman"/>
        </w:rPr>
        <w:t xml:space="preserve">. Written consent was obtained from all ten participants </w:t>
      </w:r>
      <w:proofErr w:type="gramStart"/>
      <w:r w:rsidR="00CF1567">
        <w:rPr>
          <w:rFonts w:ascii="Times New Roman" w:eastAsia="Times New Roman" w:hAnsi="Times New Roman" w:cs="Times New Roman"/>
        </w:rPr>
        <w:t>in regard to</w:t>
      </w:r>
      <w:proofErr w:type="gramEnd"/>
      <w:r w:rsidR="003F3D10">
        <w:rPr>
          <w:rFonts w:ascii="Times New Roman" w:eastAsia="Times New Roman" w:hAnsi="Times New Roman" w:cs="Times New Roman"/>
        </w:rPr>
        <w:t xml:space="preserve"> the risks associated with the study. T</w:t>
      </w:r>
      <w:r w:rsidR="003F3D10" w:rsidRPr="003F3D10">
        <w:rPr>
          <w:rFonts w:ascii="Times New Roman" w:eastAsia="Times New Roman" w:hAnsi="Times New Roman" w:cs="Times New Roman"/>
        </w:rPr>
        <w:t>he procedures and risks of this study were reviewed and approved by the Research Ethic Board of Thompson Rivers University</w:t>
      </w:r>
      <w:r w:rsidR="003F3D10">
        <w:rPr>
          <w:rFonts w:ascii="Times New Roman" w:eastAsia="Times New Roman" w:hAnsi="Times New Roman" w:cs="Times New Roman"/>
        </w:rPr>
        <w:t>.</w:t>
      </w:r>
    </w:p>
    <w:p w14:paraId="6752738E" w14:textId="77777777" w:rsidR="003A1FB8" w:rsidRDefault="003A1FB8" w:rsidP="003F3D10">
      <w:pPr>
        <w:spacing w:line="480" w:lineRule="auto"/>
        <w:rPr>
          <w:rFonts w:ascii="Times New Roman" w:eastAsia="Times New Roman" w:hAnsi="Times New Roman" w:cs="Times New Roman"/>
          <w:i/>
          <w:iCs/>
        </w:rPr>
      </w:pPr>
    </w:p>
    <w:p w14:paraId="62B6DBF9" w14:textId="19623330" w:rsidR="003F3D10" w:rsidRPr="003F3D10" w:rsidRDefault="003F3D10" w:rsidP="003F3D10">
      <w:pPr>
        <w:spacing w:line="480" w:lineRule="auto"/>
        <w:rPr>
          <w:rFonts w:ascii="Times New Roman" w:eastAsia="Times New Roman" w:hAnsi="Times New Roman" w:cs="Times New Roman"/>
          <w:i/>
          <w:iCs/>
        </w:rPr>
      </w:pPr>
      <w:r>
        <w:rPr>
          <w:rFonts w:ascii="Times New Roman" w:eastAsia="Times New Roman" w:hAnsi="Times New Roman" w:cs="Times New Roman"/>
          <w:i/>
          <w:iCs/>
        </w:rPr>
        <w:t>Study Design</w:t>
      </w:r>
    </w:p>
    <w:p w14:paraId="55959E90" w14:textId="77777777" w:rsidR="003F3D10" w:rsidRDefault="003F3D10" w:rsidP="003113EE">
      <w:pPr>
        <w:spacing w:line="480" w:lineRule="auto"/>
        <w:ind w:firstLine="720"/>
        <w:rPr>
          <w:rFonts w:ascii="Times New Roman" w:eastAsia="Times New Roman" w:hAnsi="Times New Roman" w:cs="Times New Roman"/>
        </w:rPr>
      </w:pPr>
      <w:r w:rsidRPr="003F3D10">
        <w:rPr>
          <w:rFonts w:ascii="Times New Roman" w:eastAsia="Times New Roman" w:hAnsi="Times New Roman" w:cs="Times New Roman"/>
        </w:rPr>
        <w:t xml:space="preserve"> </w:t>
      </w:r>
      <w:r w:rsidR="00490DFB">
        <w:rPr>
          <w:rFonts w:ascii="Times New Roman" w:eastAsia="Times New Roman" w:hAnsi="Times New Roman" w:cs="Times New Roman"/>
        </w:rPr>
        <w:t xml:space="preserve">Participants came to the laboratory on three separate occasions throughout the conduction of the study. For 24 hours prior to each of the three testing days, participants were asked to refrain from </w:t>
      </w:r>
      <w:r w:rsidR="003113EE">
        <w:rPr>
          <w:rFonts w:ascii="Times New Roman" w:eastAsia="Times New Roman" w:hAnsi="Times New Roman" w:cs="Times New Roman"/>
        </w:rPr>
        <w:t>performing strenuous exercise and consuming alcohol. On the day of testing, participants were asked to refrain from consuming caffeine</w:t>
      </w:r>
      <w:r w:rsidR="00A0002C">
        <w:rPr>
          <w:rFonts w:ascii="Times New Roman" w:eastAsia="Times New Roman" w:hAnsi="Times New Roman" w:cs="Times New Roman"/>
        </w:rPr>
        <w:t xml:space="preserve">. Upon arriving to the lab, participants were asked to rest quietly in a supine position for 10 minutes before the testing began. </w:t>
      </w:r>
    </w:p>
    <w:p w14:paraId="1C6F54B2" w14:textId="7610FE49" w:rsidR="003F3D10" w:rsidRDefault="003F3D10" w:rsidP="003F3D10">
      <w:pPr>
        <w:spacing w:line="480" w:lineRule="auto"/>
        <w:rPr>
          <w:rFonts w:ascii="Times New Roman" w:eastAsia="Times New Roman" w:hAnsi="Times New Roman" w:cs="Times New Roman"/>
        </w:rPr>
      </w:pPr>
    </w:p>
    <w:p w14:paraId="04F83D9F" w14:textId="7C769B1A" w:rsidR="003F3D10" w:rsidRPr="003F3D10" w:rsidRDefault="003F3D10" w:rsidP="003F3D10">
      <w:pPr>
        <w:spacing w:line="480" w:lineRule="auto"/>
        <w:rPr>
          <w:rFonts w:ascii="Times New Roman" w:eastAsia="Times New Roman" w:hAnsi="Times New Roman" w:cs="Times New Roman"/>
          <w:i/>
          <w:iCs/>
        </w:rPr>
      </w:pPr>
      <w:r>
        <w:rPr>
          <w:rFonts w:ascii="Times New Roman" w:eastAsia="Times New Roman" w:hAnsi="Times New Roman" w:cs="Times New Roman"/>
          <w:i/>
          <w:iCs/>
        </w:rPr>
        <w:t xml:space="preserve">Experimental Protocol </w:t>
      </w:r>
    </w:p>
    <w:p w14:paraId="6477A639" w14:textId="6D2930AD" w:rsidR="00490DFB" w:rsidRDefault="003113EE" w:rsidP="003113EE">
      <w:pPr>
        <w:spacing w:line="480" w:lineRule="auto"/>
        <w:ind w:firstLine="720"/>
        <w:rPr>
          <w:rFonts w:ascii="Times New Roman" w:eastAsia="Times New Roman" w:hAnsi="Times New Roman" w:cs="Times New Roman"/>
          <w:bCs/>
          <w:lang w:val="en-GB"/>
        </w:rPr>
      </w:pPr>
      <w:r>
        <w:rPr>
          <w:rFonts w:ascii="Times New Roman" w:eastAsia="Times New Roman" w:hAnsi="Times New Roman" w:cs="Times New Roman"/>
        </w:rPr>
        <w:t xml:space="preserve">On the first day of testing, baseline measurements of R-R intervals were obtained at three separate time intervals (0 minutes, 45 minutes post, and 105 minutes post). These values acted as control measures for the pre workout, immediately post workout, and 1 hour post workout measurements that would be obtained on the testing day where resistance exercise training </w:t>
      </w:r>
      <w:r>
        <w:rPr>
          <w:rFonts w:ascii="Times New Roman" w:eastAsia="Times New Roman" w:hAnsi="Times New Roman" w:cs="Times New Roman"/>
        </w:rPr>
        <w:lastRenderedPageBreak/>
        <w:t xml:space="preserve">occurred. R-R intervals </w:t>
      </w:r>
      <w:r w:rsidR="00A0002C">
        <w:rPr>
          <w:rFonts w:ascii="Times New Roman" w:eastAsia="Times New Roman" w:hAnsi="Times New Roman" w:cs="Times New Roman"/>
        </w:rPr>
        <w:t xml:space="preserve">were recorded using three lead electrocardiogram (ECG) that were placed on the left and right clavicle of the participant as well as the left hip. The data was recorded on a computer using the software AcqKnowledge. </w:t>
      </w:r>
      <w:r w:rsidR="00FB74AD">
        <w:rPr>
          <w:rFonts w:ascii="Times New Roman" w:eastAsia="Times New Roman" w:hAnsi="Times New Roman" w:cs="Times New Roman"/>
        </w:rPr>
        <w:t xml:space="preserve">The R-R interval data was recorded throughout the entire session, which included the rest period before and after the Valsalva manoeuvre was performed as well as when the Valsalva was being performed. </w:t>
      </w:r>
      <w:r w:rsidR="000C0FC5">
        <w:rPr>
          <w:rFonts w:ascii="Times New Roman" w:eastAsia="Times New Roman" w:hAnsi="Times New Roman" w:cs="Times New Roman"/>
        </w:rPr>
        <w:t xml:space="preserve">On the second day of testing, participants conducted a series of tests according to standard guidelines obtained from the National Strength and Conditioning Association to determine their 10-rep maximum for the exercises used in the resistance exercise training. The exercises performed by each of the participants were as follows: </w:t>
      </w:r>
      <w:r w:rsidR="000C0FC5" w:rsidRPr="000C0FC5">
        <w:rPr>
          <w:rFonts w:ascii="Times New Roman" w:eastAsia="Times New Roman" w:hAnsi="Times New Roman" w:cs="Times New Roman"/>
          <w:bCs/>
          <w:lang w:val="en-GB"/>
        </w:rPr>
        <w:t>Bicep curl, Triceps Extension, Lat Pull Down, Bent-over Row, Leg extension, Leg curl and Leg Press</w:t>
      </w:r>
      <w:r w:rsidR="000C0FC5">
        <w:rPr>
          <w:rFonts w:ascii="Times New Roman" w:eastAsia="Times New Roman" w:hAnsi="Times New Roman" w:cs="Times New Roman"/>
          <w:bCs/>
          <w:lang w:val="en-GB"/>
        </w:rPr>
        <w:t xml:space="preserve">. For the upper body portion, only the right arm was used by the participants as on the day of testing, blood pressure would be monitored using their left arm. On the third day of testing, </w:t>
      </w:r>
      <w:r w:rsidR="004B560D" w:rsidRPr="004B560D">
        <w:rPr>
          <w:rFonts w:ascii="Times New Roman" w:eastAsia="Times New Roman" w:hAnsi="Times New Roman" w:cs="Times New Roman"/>
          <w:bCs/>
          <w:lang w:val="en-GB"/>
        </w:rPr>
        <w:t xml:space="preserve">participants conducted a </w:t>
      </w:r>
      <w:r w:rsidR="004B560D" w:rsidRPr="004B560D">
        <w:rPr>
          <w:rFonts w:ascii="Times New Roman" w:eastAsia="Times New Roman" w:hAnsi="Times New Roman" w:cs="Times New Roman"/>
          <w:bCs/>
          <w:lang w:val="en-GB"/>
        </w:rPr>
        <w:t>45-minute</w:t>
      </w:r>
      <w:r w:rsidR="004B560D" w:rsidRPr="004B560D">
        <w:rPr>
          <w:rFonts w:ascii="Times New Roman" w:eastAsia="Times New Roman" w:hAnsi="Times New Roman" w:cs="Times New Roman"/>
          <w:bCs/>
          <w:lang w:val="en-GB"/>
        </w:rPr>
        <w:t>, maximal resistance training workout. Testing began at the same time at which their baseline</w:t>
      </w:r>
      <w:r w:rsidR="004B560D">
        <w:rPr>
          <w:rFonts w:ascii="Times New Roman" w:eastAsia="Times New Roman" w:hAnsi="Times New Roman" w:cs="Times New Roman"/>
          <w:bCs/>
          <w:lang w:val="en-GB"/>
        </w:rPr>
        <w:t xml:space="preserve"> testing occurred</w:t>
      </w:r>
      <w:r w:rsidR="004B560D" w:rsidRPr="004B560D">
        <w:rPr>
          <w:rFonts w:ascii="Times New Roman" w:eastAsia="Times New Roman" w:hAnsi="Times New Roman" w:cs="Times New Roman"/>
          <w:bCs/>
          <w:lang w:val="en-GB"/>
        </w:rPr>
        <w:t>. Participants completed 3 sets of 10 repetitions at their 10</w:t>
      </w:r>
      <w:r w:rsidR="004B560D">
        <w:rPr>
          <w:rFonts w:ascii="Times New Roman" w:eastAsia="Times New Roman" w:hAnsi="Times New Roman" w:cs="Times New Roman"/>
          <w:bCs/>
          <w:lang w:val="en-GB"/>
        </w:rPr>
        <w:t>-rep maximum</w:t>
      </w:r>
      <w:r w:rsidR="004B560D" w:rsidRPr="004B560D">
        <w:rPr>
          <w:rFonts w:ascii="Times New Roman" w:eastAsia="Times New Roman" w:hAnsi="Times New Roman" w:cs="Times New Roman"/>
          <w:bCs/>
          <w:lang w:val="en-GB"/>
        </w:rPr>
        <w:t xml:space="preserve"> weight for each respective exercise. Between sets participants were </w:t>
      </w:r>
      <w:r w:rsidR="004B560D">
        <w:rPr>
          <w:rFonts w:ascii="Times New Roman" w:eastAsia="Times New Roman" w:hAnsi="Times New Roman" w:cs="Times New Roman"/>
          <w:bCs/>
          <w:lang w:val="en-GB"/>
        </w:rPr>
        <w:t xml:space="preserve">a </w:t>
      </w:r>
      <w:r w:rsidR="004B560D" w:rsidRPr="004B560D">
        <w:rPr>
          <w:rFonts w:ascii="Times New Roman" w:eastAsia="Times New Roman" w:hAnsi="Times New Roman" w:cs="Times New Roman"/>
          <w:bCs/>
          <w:lang w:val="en-GB"/>
        </w:rPr>
        <w:t>2-minute</w:t>
      </w:r>
      <w:r w:rsidR="004B560D" w:rsidRPr="004B560D">
        <w:rPr>
          <w:rFonts w:ascii="Times New Roman" w:eastAsia="Times New Roman" w:hAnsi="Times New Roman" w:cs="Times New Roman"/>
          <w:bCs/>
          <w:lang w:val="en-GB"/>
        </w:rPr>
        <w:t xml:space="preserve"> rest. Throughout the workout, continuous beat-by-beat arterial BP and heart rate (HR) to determine the workload placed on the body.</w:t>
      </w:r>
      <w:r w:rsidR="004B560D">
        <w:rPr>
          <w:rFonts w:ascii="Times New Roman" w:eastAsia="Times New Roman" w:hAnsi="Times New Roman" w:cs="Times New Roman"/>
          <w:bCs/>
          <w:lang w:val="en-GB"/>
        </w:rPr>
        <w:t xml:space="preserve"> </w:t>
      </w:r>
    </w:p>
    <w:p w14:paraId="603D3CFB" w14:textId="285944D3" w:rsidR="003F3D10" w:rsidRDefault="003F3D10" w:rsidP="003113EE">
      <w:pPr>
        <w:spacing w:line="480" w:lineRule="auto"/>
        <w:ind w:firstLine="720"/>
        <w:rPr>
          <w:rFonts w:ascii="Times New Roman" w:eastAsia="Times New Roman" w:hAnsi="Times New Roman" w:cs="Times New Roman"/>
          <w:bCs/>
          <w:lang w:val="en-GB"/>
        </w:rPr>
      </w:pPr>
    </w:p>
    <w:p w14:paraId="03B20BC0" w14:textId="2E5F5D4C" w:rsidR="003F3D10" w:rsidRPr="003F3D10" w:rsidRDefault="003F3D10" w:rsidP="003F3D10">
      <w:pPr>
        <w:spacing w:line="480" w:lineRule="auto"/>
        <w:rPr>
          <w:rFonts w:ascii="Times New Roman" w:eastAsia="Times New Roman" w:hAnsi="Times New Roman" w:cs="Times New Roman"/>
          <w:i/>
          <w:iCs/>
        </w:rPr>
      </w:pPr>
      <w:r>
        <w:rPr>
          <w:rFonts w:ascii="Times New Roman" w:eastAsia="Times New Roman" w:hAnsi="Times New Roman" w:cs="Times New Roman"/>
          <w:bCs/>
          <w:i/>
          <w:iCs/>
          <w:lang w:val="en-GB"/>
        </w:rPr>
        <w:t xml:space="preserve">Obtaining HRV metrics </w:t>
      </w:r>
    </w:p>
    <w:p w14:paraId="3B81099E" w14:textId="35F46513" w:rsidR="003F3D10" w:rsidRDefault="00857309" w:rsidP="0087496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Once all the data had been collected for both the control day and the </w:t>
      </w:r>
      <w:r w:rsidR="00941C69">
        <w:rPr>
          <w:rFonts w:ascii="Times New Roman" w:eastAsia="Times New Roman" w:hAnsi="Times New Roman" w:cs="Times New Roman"/>
        </w:rPr>
        <w:t xml:space="preserve">resistance </w:t>
      </w:r>
      <w:r>
        <w:rPr>
          <w:rFonts w:ascii="Times New Roman" w:eastAsia="Times New Roman" w:hAnsi="Times New Roman" w:cs="Times New Roman"/>
        </w:rPr>
        <w:t xml:space="preserve">exercise day, we were able to analyze the HRV. </w:t>
      </w:r>
      <w:r w:rsidR="00D247CB">
        <w:rPr>
          <w:rFonts w:ascii="Times New Roman" w:eastAsia="Times New Roman" w:hAnsi="Times New Roman" w:cs="Times New Roman"/>
        </w:rPr>
        <w:t xml:space="preserve">All files that recorded the ECG data from each participant was converted to </w:t>
      </w:r>
      <w:r w:rsidR="00941C69">
        <w:rPr>
          <w:rFonts w:ascii="Times New Roman" w:eastAsia="Times New Roman" w:hAnsi="Times New Roman" w:cs="Times New Roman"/>
        </w:rPr>
        <w:t>from and AcqKnowledge file to a</w:t>
      </w:r>
      <w:r w:rsidR="00D247CB">
        <w:rPr>
          <w:rFonts w:ascii="Times New Roman" w:eastAsia="Times New Roman" w:hAnsi="Times New Roman" w:cs="Times New Roman"/>
        </w:rPr>
        <w:t xml:space="preserve"> </w:t>
      </w:r>
      <w:r w:rsidR="00436082">
        <w:rPr>
          <w:rFonts w:ascii="Times New Roman" w:eastAsia="Times New Roman" w:hAnsi="Times New Roman" w:cs="Times New Roman"/>
        </w:rPr>
        <w:t>LabC</w:t>
      </w:r>
      <w:r w:rsidR="00D247CB">
        <w:rPr>
          <w:rFonts w:ascii="Times New Roman" w:eastAsia="Times New Roman" w:hAnsi="Times New Roman" w:cs="Times New Roman"/>
        </w:rPr>
        <w:t xml:space="preserve">hart file. From there, two different macros were created to analyze the data needed. Firstly, a macro was created </w:t>
      </w:r>
      <w:r w:rsidR="00436082">
        <w:rPr>
          <w:rFonts w:ascii="Times New Roman" w:eastAsia="Times New Roman" w:hAnsi="Times New Roman" w:cs="Times New Roman"/>
        </w:rPr>
        <w:t xml:space="preserve">on LabChart </w:t>
      </w:r>
      <w:r w:rsidR="00D247CB">
        <w:rPr>
          <w:rFonts w:ascii="Times New Roman" w:eastAsia="Times New Roman" w:hAnsi="Times New Roman" w:cs="Times New Roman"/>
        </w:rPr>
        <w:t xml:space="preserve">that recorded </w:t>
      </w:r>
      <w:r w:rsidR="00874969">
        <w:rPr>
          <w:rFonts w:ascii="Times New Roman" w:eastAsia="Times New Roman" w:hAnsi="Times New Roman" w:cs="Times New Roman"/>
        </w:rPr>
        <w:t xml:space="preserve">heart rate variability of </w:t>
      </w:r>
      <w:r w:rsidR="00D247CB">
        <w:rPr>
          <w:rFonts w:ascii="Times New Roman" w:eastAsia="Times New Roman" w:hAnsi="Times New Roman" w:cs="Times New Roman"/>
        </w:rPr>
        <w:t xml:space="preserve">an individual rest period that lasted two and a half </w:t>
      </w:r>
      <w:r w:rsidR="00D247CB">
        <w:rPr>
          <w:rFonts w:ascii="Times New Roman" w:eastAsia="Times New Roman" w:hAnsi="Times New Roman" w:cs="Times New Roman"/>
        </w:rPr>
        <w:lastRenderedPageBreak/>
        <w:t xml:space="preserve">minutes after the participant initiated a Valsalva for 15 seconds. </w:t>
      </w:r>
      <w:r w:rsidR="00874969">
        <w:rPr>
          <w:rFonts w:ascii="Times New Roman" w:eastAsia="Times New Roman" w:hAnsi="Times New Roman" w:cs="Times New Roman"/>
        </w:rPr>
        <w:t>The macro recorded the local maximum of the QRS complex</w:t>
      </w:r>
      <w:r w:rsidR="00DC1AC2">
        <w:rPr>
          <w:rFonts w:ascii="Times New Roman" w:eastAsia="Times New Roman" w:hAnsi="Times New Roman" w:cs="Times New Roman"/>
        </w:rPr>
        <w:t xml:space="preserve"> of each individual R-R interval</w:t>
      </w:r>
      <w:r w:rsidR="00874969">
        <w:rPr>
          <w:rFonts w:ascii="Times New Roman" w:eastAsia="Times New Roman" w:hAnsi="Times New Roman" w:cs="Times New Roman"/>
        </w:rPr>
        <w:t xml:space="preserve">, using a 5% threshold. </w:t>
      </w:r>
      <w:r w:rsidR="00436082">
        <w:rPr>
          <w:rFonts w:ascii="Times New Roman" w:eastAsia="Times New Roman" w:hAnsi="Times New Roman" w:cs="Times New Roman"/>
        </w:rPr>
        <w:t>Then, a second macro was recorded</w:t>
      </w:r>
      <w:r w:rsidR="00874969">
        <w:rPr>
          <w:rFonts w:ascii="Times New Roman" w:eastAsia="Times New Roman" w:hAnsi="Times New Roman" w:cs="Times New Roman"/>
        </w:rPr>
        <w:t xml:space="preserve"> by incorporating the first macro, to read the entire LabChart file and record heart rate variability data for s</w:t>
      </w:r>
      <w:r w:rsidR="008C1470">
        <w:rPr>
          <w:rFonts w:ascii="Times New Roman" w:eastAsia="Times New Roman" w:hAnsi="Times New Roman" w:cs="Times New Roman"/>
        </w:rPr>
        <w:t>ix</w:t>
      </w:r>
      <w:r w:rsidR="00874969">
        <w:rPr>
          <w:rFonts w:ascii="Times New Roman" w:eastAsia="Times New Roman" w:hAnsi="Times New Roman" w:cs="Times New Roman"/>
        </w:rPr>
        <w:t xml:space="preserve"> different rest periods that lasted two and a half minutes in </w:t>
      </w:r>
      <w:r w:rsidR="008C1470">
        <w:rPr>
          <w:rFonts w:ascii="Times New Roman" w:eastAsia="Times New Roman" w:hAnsi="Times New Roman" w:cs="Times New Roman"/>
        </w:rPr>
        <w:t>length</w:t>
      </w:r>
      <w:r w:rsidR="00874969">
        <w:rPr>
          <w:rFonts w:ascii="Times New Roman" w:eastAsia="Times New Roman" w:hAnsi="Times New Roman" w:cs="Times New Roman"/>
        </w:rPr>
        <w:t xml:space="preserve">. </w:t>
      </w:r>
      <w:r w:rsidR="00874969">
        <w:rPr>
          <w:rFonts w:ascii="Times New Roman" w:eastAsia="Times New Roman" w:hAnsi="Times New Roman" w:cs="Times New Roman"/>
        </w:rPr>
        <w:t>The data collected was then input into the data pad</w:t>
      </w:r>
      <w:r w:rsidR="00E46F48">
        <w:rPr>
          <w:rFonts w:ascii="Times New Roman" w:eastAsia="Times New Roman" w:hAnsi="Times New Roman" w:cs="Times New Roman"/>
        </w:rPr>
        <w:t xml:space="preserve"> on LabChart</w:t>
      </w:r>
      <w:r w:rsidR="00874969">
        <w:rPr>
          <w:rFonts w:ascii="Times New Roman" w:eastAsia="Times New Roman" w:hAnsi="Times New Roman" w:cs="Times New Roman"/>
        </w:rPr>
        <w:t>.</w:t>
      </w:r>
      <w:r w:rsidR="00874969">
        <w:rPr>
          <w:rFonts w:ascii="Times New Roman" w:eastAsia="Times New Roman" w:hAnsi="Times New Roman" w:cs="Times New Roman"/>
        </w:rPr>
        <w:t xml:space="preserve"> </w:t>
      </w:r>
      <w:r w:rsidR="00B61BA8">
        <w:rPr>
          <w:rFonts w:ascii="Times New Roman" w:eastAsia="Times New Roman" w:hAnsi="Times New Roman" w:cs="Times New Roman"/>
        </w:rPr>
        <w:t>Once the macros were created for the first participant, we were able to import them into all the other files</w:t>
      </w:r>
      <w:r w:rsidR="00AF78F3">
        <w:rPr>
          <w:rFonts w:ascii="Times New Roman" w:eastAsia="Times New Roman" w:hAnsi="Times New Roman" w:cs="Times New Roman"/>
        </w:rPr>
        <w:t xml:space="preserve"> for the different </w:t>
      </w:r>
      <w:r w:rsidR="00662EA1">
        <w:rPr>
          <w:rFonts w:ascii="Times New Roman" w:eastAsia="Times New Roman" w:hAnsi="Times New Roman" w:cs="Times New Roman"/>
        </w:rPr>
        <w:t xml:space="preserve">testing days and times </w:t>
      </w:r>
      <w:r w:rsidR="00AF78F3">
        <w:rPr>
          <w:rFonts w:ascii="Times New Roman" w:eastAsia="Times New Roman" w:hAnsi="Times New Roman" w:cs="Times New Roman"/>
        </w:rPr>
        <w:t xml:space="preserve">for each individual participant </w:t>
      </w:r>
      <w:proofErr w:type="gramStart"/>
      <w:r w:rsidR="00AF78F3">
        <w:rPr>
          <w:rFonts w:ascii="Times New Roman" w:eastAsia="Times New Roman" w:hAnsi="Times New Roman" w:cs="Times New Roman"/>
        </w:rPr>
        <w:t>and also</w:t>
      </w:r>
      <w:proofErr w:type="gramEnd"/>
      <w:r w:rsidR="00AF78F3">
        <w:rPr>
          <w:rFonts w:ascii="Times New Roman" w:eastAsia="Times New Roman" w:hAnsi="Times New Roman" w:cs="Times New Roman"/>
        </w:rPr>
        <w:t xml:space="preserve"> among the different participants. The macros used were the same for the control and resistance exercise data. </w:t>
      </w:r>
      <w:r w:rsidR="008C1470">
        <w:rPr>
          <w:rFonts w:ascii="Times New Roman" w:eastAsia="Times New Roman" w:hAnsi="Times New Roman" w:cs="Times New Roman"/>
        </w:rPr>
        <w:t xml:space="preserve">The raw data was then graphed using </w:t>
      </w:r>
      <w:r w:rsidR="003F3D10">
        <w:rPr>
          <w:rFonts w:ascii="Times New Roman" w:eastAsia="Times New Roman" w:hAnsi="Times New Roman" w:cs="Times New Roman"/>
        </w:rPr>
        <w:t>Microsoft E</w:t>
      </w:r>
      <w:r w:rsidR="008C1470">
        <w:rPr>
          <w:rFonts w:ascii="Times New Roman" w:eastAsia="Times New Roman" w:hAnsi="Times New Roman" w:cs="Times New Roman"/>
        </w:rPr>
        <w:t xml:space="preserve">xcel </w:t>
      </w:r>
      <w:r w:rsidR="003F3D10">
        <w:rPr>
          <w:rFonts w:ascii="Times New Roman" w:eastAsia="Times New Roman" w:hAnsi="Times New Roman" w:cs="Times New Roman"/>
        </w:rPr>
        <w:t xml:space="preserve">2016 </w:t>
      </w:r>
      <w:r w:rsidR="008C1470">
        <w:rPr>
          <w:rFonts w:ascii="Times New Roman" w:eastAsia="Times New Roman" w:hAnsi="Times New Roman" w:cs="Times New Roman"/>
        </w:rPr>
        <w:t>to see if there were any data points that were o</w:t>
      </w:r>
      <w:r w:rsidR="00627822">
        <w:rPr>
          <w:rFonts w:ascii="Times New Roman" w:eastAsia="Times New Roman" w:hAnsi="Times New Roman" w:cs="Times New Roman"/>
        </w:rPr>
        <w:t>utliers</w:t>
      </w:r>
      <w:r w:rsidR="008C1470">
        <w:rPr>
          <w:rFonts w:ascii="Times New Roman" w:eastAsia="Times New Roman" w:hAnsi="Times New Roman" w:cs="Times New Roman"/>
        </w:rPr>
        <w:t xml:space="preserve">. If so, the individual point(s) were then located in the LabChart </w:t>
      </w:r>
      <w:r w:rsidR="00AF78F3">
        <w:rPr>
          <w:rFonts w:ascii="Times New Roman" w:eastAsia="Times New Roman" w:hAnsi="Times New Roman" w:cs="Times New Roman"/>
        </w:rPr>
        <w:t>file,</w:t>
      </w:r>
      <w:r w:rsidR="008C1470">
        <w:rPr>
          <w:rFonts w:ascii="Times New Roman" w:eastAsia="Times New Roman" w:hAnsi="Times New Roman" w:cs="Times New Roman"/>
        </w:rPr>
        <w:t xml:space="preserve"> and the correct number was inputted into the data pad</w:t>
      </w:r>
      <w:r w:rsidR="00AF78F3">
        <w:rPr>
          <w:rFonts w:ascii="Times New Roman" w:eastAsia="Times New Roman" w:hAnsi="Times New Roman" w:cs="Times New Roman"/>
        </w:rPr>
        <w:t xml:space="preserve"> in </w:t>
      </w:r>
      <w:r w:rsidR="00AD08BD">
        <w:rPr>
          <w:rFonts w:ascii="Times New Roman" w:eastAsia="Times New Roman" w:hAnsi="Times New Roman" w:cs="Times New Roman"/>
        </w:rPr>
        <w:t>Microsoft E</w:t>
      </w:r>
      <w:r w:rsidR="00AF78F3">
        <w:rPr>
          <w:rFonts w:ascii="Times New Roman" w:eastAsia="Times New Roman" w:hAnsi="Times New Roman" w:cs="Times New Roman"/>
        </w:rPr>
        <w:t>xcel</w:t>
      </w:r>
      <w:r w:rsidR="008C1470">
        <w:rPr>
          <w:rFonts w:ascii="Times New Roman" w:eastAsia="Times New Roman" w:hAnsi="Times New Roman" w:cs="Times New Roman"/>
        </w:rPr>
        <w:t xml:space="preserve">. </w:t>
      </w:r>
      <w:r w:rsidR="00AF78F3">
        <w:rPr>
          <w:rFonts w:ascii="Times New Roman" w:eastAsia="Times New Roman" w:hAnsi="Times New Roman" w:cs="Times New Roman"/>
        </w:rPr>
        <w:t xml:space="preserve">The </w:t>
      </w:r>
      <w:r w:rsidR="00662EA1">
        <w:rPr>
          <w:rFonts w:ascii="Times New Roman" w:eastAsia="Times New Roman" w:hAnsi="Times New Roman" w:cs="Times New Roman"/>
        </w:rPr>
        <w:t xml:space="preserve">individual </w:t>
      </w:r>
      <w:r w:rsidR="00AF78F3">
        <w:rPr>
          <w:rFonts w:ascii="Times New Roman" w:eastAsia="Times New Roman" w:hAnsi="Times New Roman" w:cs="Times New Roman"/>
        </w:rPr>
        <w:t xml:space="preserve">data </w:t>
      </w:r>
      <w:r w:rsidR="00662EA1">
        <w:rPr>
          <w:rFonts w:ascii="Times New Roman" w:eastAsia="Times New Roman" w:hAnsi="Times New Roman" w:cs="Times New Roman"/>
        </w:rPr>
        <w:t xml:space="preserve">sets for each </w:t>
      </w:r>
      <w:r w:rsidR="00A30EDB">
        <w:rPr>
          <w:rFonts w:ascii="Times New Roman" w:eastAsia="Times New Roman" w:hAnsi="Times New Roman" w:cs="Times New Roman"/>
        </w:rPr>
        <w:t>participant that</w:t>
      </w:r>
      <w:r w:rsidR="00662EA1">
        <w:rPr>
          <w:rFonts w:ascii="Times New Roman" w:eastAsia="Times New Roman" w:hAnsi="Times New Roman" w:cs="Times New Roman"/>
        </w:rPr>
        <w:t xml:space="preserve"> were obtained </w:t>
      </w:r>
      <w:r w:rsidR="00AF78F3">
        <w:rPr>
          <w:rFonts w:ascii="Times New Roman" w:eastAsia="Times New Roman" w:hAnsi="Times New Roman" w:cs="Times New Roman"/>
        </w:rPr>
        <w:t xml:space="preserve">then had to be “unstacked”, meaning that each individual </w:t>
      </w:r>
      <w:r w:rsidR="00047B33">
        <w:rPr>
          <w:rFonts w:ascii="Times New Roman" w:eastAsia="Times New Roman" w:hAnsi="Times New Roman" w:cs="Times New Roman"/>
        </w:rPr>
        <w:t>2-and-a-half-minute</w:t>
      </w:r>
      <w:r w:rsidR="00662EA1">
        <w:rPr>
          <w:rFonts w:ascii="Times New Roman" w:eastAsia="Times New Roman" w:hAnsi="Times New Roman" w:cs="Times New Roman"/>
        </w:rPr>
        <w:t xml:space="preserve"> </w:t>
      </w:r>
      <w:r w:rsidR="00AF78F3">
        <w:rPr>
          <w:rFonts w:ascii="Times New Roman" w:eastAsia="Times New Roman" w:hAnsi="Times New Roman" w:cs="Times New Roman"/>
        </w:rPr>
        <w:t>rest period</w:t>
      </w:r>
      <w:r w:rsidR="00662EA1">
        <w:rPr>
          <w:rFonts w:ascii="Times New Roman" w:eastAsia="Times New Roman" w:hAnsi="Times New Roman" w:cs="Times New Roman"/>
        </w:rPr>
        <w:t xml:space="preserve"> after</w:t>
      </w:r>
      <w:r w:rsidR="00AF78F3">
        <w:rPr>
          <w:rFonts w:ascii="Times New Roman" w:eastAsia="Times New Roman" w:hAnsi="Times New Roman" w:cs="Times New Roman"/>
        </w:rPr>
        <w:t xml:space="preserve"> </w:t>
      </w:r>
      <w:r w:rsidR="00662EA1">
        <w:rPr>
          <w:rFonts w:ascii="Times New Roman" w:eastAsia="Times New Roman" w:hAnsi="Times New Roman" w:cs="Times New Roman"/>
        </w:rPr>
        <w:t xml:space="preserve">the Valsalva was performed (6 in total for each data set) </w:t>
      </w:r>
      <w:r w:rsidR="00AF78F3">
        <w:rPr>
          <w:rFonts w:ascii="Times New Roman" w:eastAsia="Times New Roman" w:hAnsi="Times New Roman" w:cs="Times New Roman"/>
        </w:rPr>
        <w:t xml:space="preserve">had to move to its own sheet. Each individual </w:t>
      </w:r>
      <w:r w:rsidR="00AD08BD">
        <w:rPr>
          <w:rFonts w:ascii="Times New Roman" w:eastAsia="Times New Roman" w:hAnsi="Times New Roman" w:cs="Times New Roman"/>
        </w:rPr>
        <w:t>Microsoft E</w:t>
      </w:r>
      <w:r w:rsidR="00AF78F3">
        <w:rPr>
          <w:rFonts w:ascii="Times New Roman" w:eastAsia="Times New Roman" w:hAnsi="Times New Roman" w:cs="Times New Roman"/>
        </w:rPr>
        <w:t xml:space="preserve">xcel sheet was then saved as a text file and inputted into the HRVanalysis software. This software was able to calculate used to analyze heart rate variability. The values corresponding to SDNN, HF, SD2, and Sample Entropy were collected and placed into a separate </w:t>
      </w:r>
      <w:r w:rsidR="00AD08BD">
        <w:rPr>
          <w:rFonts w:ascii="Times New Roman" w:eastAsia="Times New Roman" w:hAnsi="Times New Roman" w:cs="Times New Roman"/>
        </w:rPr>
        <w:t>Microsoft E</w:t>
      </w:r>
      <w:r w:rsidR="00AF78F3">
        <w:rPr>
          <w:rFonts w:ascii="Times New Roman" w:eastAsia="Times New Roman" w:hAnsi="Times New Roman" w:cs="Times New Roman"/>
        </w:rPr>
        <w:t xml:space="preserve">xcel spreadsheet for each participant. </w:t>
      </w:r>
      <w:r w:rsidR="00BD6457">
        <w:rPr>
          <w:rFonts w:ascii="Times New Roman" w:eastAsia="Times New Roman" w:hAnsi="Times New Roman" w:cs="Times New Roman"/>
        </w:rPr>
        <w:t xml:space="preserve">The six different rest periods were then averaged, giving us a mean for the </w:t>
      </w:r>
      <w:r w:rsidR="001E6E64">
        <w:rPr>
          <w:rFonts w:ascii="Times New Roman" w:eastAsia="Times New Roman" w:hAnsi="Times New Roman" w:cs="Times New Roman"/>
        </w:rPr>
        <w:t xml:space="preserve">four </w:t>
      </w:r>
      <w:r w:rsidR="00BD6457">
        <w:rPr>
          <w:rFonts w:ascii="Times New Roman" w:eastAsia="Times New Roman" w:hAnsi="Times New Roman" w:cs="Times New Roman"/>
        </w:rPr>
        <w:t xml:space="preserve">different HRV metrics. </w:t>
      </w:r>
      <w:r w:rsidR="00AF78F3">
        <w:rPr>
          <w:rFonts w:ascii="Times New Roman" w:eastAsia="Times New Roman" w:hAnsi="Times New Roman" w:cs="Times New Roman"/>
        </w:rPr>
        <w:t xml:space="preserve">This process of </w:t>
      </w:r>
      <w:r w:rsidR="003734EF">
        <w:rPr>
          <w:rFonts w:ascii="Times New Roman" w:eastAsia="Times New Roman" w:hAnsi="Times New Roman" w:cs="Times New Roman"/>
        </w:rPr>
        <w:t xml:space="preserve">collecting values to analyze HRV from the HRVanalysis software was done for each participant during the three different time periods the Valsalvas were conducted as well as the two different conditions (control and resistance exercise). </w:t>
      </w:r>
    </w:p>
    <w:p w14:paraId="184B5B76" w14:textId="77777777" w:rsidR="003F3D10" w:rsidRDefault="003F3D10" w:rsidP="00874969">
      <w:pPr>
        <w:spacing w:line="480" w:lineRule="auto"/>
        <w:ind w:firstLine="720"/>
        <w:rPr>
          <w:rFonts w:ascii="Times New Roman" w:eastAsia="Times New Roman" w:hAnsi="Times New Roman" w:cs="Times New Roman"/>
        </w:rPr>
      </w:pPr>
    </w:p>
    <w:p w14:paraId="5CD3F6C5" w14:textId="77777777" w:rsidR="00D95BA6" w:rsidRDefault="00D95BA6" w:rsidP="003F3D10">
      <w:pPr>
        <w:spacing w:line="480" w:lineRule="auto"/>
        <w:rPr>
          <w:rFonts w:ascii="Times New Roman" w:eastAsia="Times New Roman" w:hAnsi="Times New Roman" w:cs="Times New Roman"/>
          <w:i/>
          <w:iCs/>
        </w:rPr>
      </w:pPr>
    </w:p>
    <w:p w14:paraId="145C13E0" w14:textId="2EFA8BDA" w:rsidR="003F3D10" w:rsidRPr="003F3D10" w:rsidRDefault="003F3D10" w:rsidP="003F3D10">
      <w:pPr>
        <w:spacing w:line="480" w:lineRule="auto"/>
        <w:rPr>
          <w:rFonts w:ascii="Times New Roman" w:eastAsia="Times New Roman" w:hAnsi="Times New Roman" w:cs="Times New Roman"/>
          <w:i/>
          <w:iCs/>
        </w:rPr>
      </w:pPr>
      <w:r>
        <w:rPr>
          <w:rFonts w:ascii="Times New Roman" w:eastAsia="Times New Roman" w:hAnsi="Times New Roman" w:cs="Times New Roman"/>
          <w:i/>
          <w:iCs/>
        </w:rPr>
        <w:lastRenderedPageBreak/>
        <w:t>Statistical Analysis</w:t>
      </w:r>
    </w:p>
    <w:p w14:paraId="641DD785" w14:textId="6B08320F" w:rsidR="00B15E7B" w:rsidRDefault="0042420D" w:rsidP="00C55C6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Once all the different values for SDNN, HF, SD2, and Sample Entropy were collected for each participant, under the two different conditions, the data was compiled into a single </w:t>
      </w:r>
      <w:r w:rsidR="003B49F3">
        <w:rPr>
          <w:rFonts w:ascii="Times New Roman" w:eastAsia="Times New Roman" w:hAnsi="Times New Roman" w:cs="Times New Roman"/>
        </w:rPr>
        <w:t>Microsoft E</w:t>
      </w:r>
      <w:r>
        <w:rPr>
          <w:rFonts w:ascii="Times New Roman" w:eastAsia="Times New Roman" w:hAnsi="Times New Roman" w:cs="Times New Roman"/>
        </w:rPr>
        <w:t xml:space="preserve">xcel spreadsheet. Using the </w:t>
      </w:r>
      <w:r w:rsidR="003F3D10" w:rsidRPr="003F3D10">
        <w:rPr>
          <w:rFonts w:ascii="Times New Roman" w:eastAsia="Times New Roman" w:hAnsi="Times New Roman" w:cs="Times New Roman"/>
        </w:rPr>
        <w:t xml:space="preserve">free open-source software </w:t>
      </w:r>
      <w:r>
        <w:rPr>
          <w:rFonts w:ascii="Times New Roman" w:eastAsia="Times New Roman" w:hAnsi="Times New Roman" w:cs="Times New Roman"/>
        </w:rPr>
        <w:t xml:space="preserve">statical program, Jasp, an </w:t>
      </w:r>
      <w:r w:rsidRPr="00552F27">
        <w:rPr>
          <w:rFonts w:ascii="Times New Roman" w:eastAsia="Times New Roman" w:hAnsi="Times New Roman" w:cs="Times New Roman"/>
        </w:rPr>
        <w:t>ANOVA 2-way within subject repeat test</w:t>
      </w:r>
      <w:r>
        <w:rPr>
          <w:rFonts w:ascii="Times New Roman" w:eastAsia="Times New Roman" w:hAnsi="Times New Roman" w:cs="Times New Roman"/>
        </w:rPr>
        <w:t xml:space="preserve"> was performed. </w:t>
      </w:r>
      <w:r w:rsidR="00335DBC">
        <w:rPr>
          <w:rFonts w:ascii="Times New Roman" w:eastAsia="Times New Roman" w:hAnsi="Times New Roman" w:cs="Times New Roman"/>
        </w:rPr>
        <w:t xml:space="preserve">Differences between the two different condition (Control and Resistance) </w:t>
      </w:r>
      <w:r w:rsidR="00DB68B4">
        <w:rPr>
          <w:rFonts w:ascii="Times New Roman" w:eastAsia="Times New Roman" w:hAnsi="Times New Roman" w:cs="Times New Roman"/>
        </w:rPr>
        <w:t xml:space="preserve">factors </w:t>
      </w:r>
      <w:r w:rsidR="00335DBC">
        <w:rPr>
          <w:rFonts w:ascii="Times New Roman" w:eastAsia="Times New Roman" w:hAnsi="Times New Roman" w:cs="Times New Roman"/>
        </w:rPr>
        <w:t xml:space="preserve">along with the three different </w:t>
      </w:r>
      <w:proofErr w:type="gramStart"/>
      <w:r w:rsidR="00335DBC">
        <w:rPr>
          <w:rFonts w:ascii="Times New Roman" w:eastAsia="Times New Roman" w:hAnsi="Times New Roman" w:cs="Times New Roman"/>
        </w:rPr>
        <w:t>time period</w:t>
      </w:r>
      <w:proofErr w:type="gramEnd"/>
      <w:r w:rsidR="00335DBC">
        <w:rPr>
          <w:rFonts w:ascii="Times New Roman" w:eastAsia="Times New Roman" w:hAnsi="Times New Roman" w:cs="Times New Roman"/>
        </w:rPr>
        <w:t xml:space="preserve"> (Pre, Immediate Post, 1 Hour post) </w:t>
      </w:r>
      <w:r w:rsidR="00DB68B4">
        <w:rPr>
          <w:rFonts w:ascii="Times New Roman" w:eastAsia="Times New Roman" w:hAnsi="Times New Roman" w:cs="Times New Roman"/>
        </w:rPr>
        <w:t xml:space="preserve">factors </w:t>
      </w:r>
      <w:r w:rsidR="00335DBC">
        <w:rPr>
          <w:rFonts w:ascii="Times New Roman" w:eastAsia="Times New Roman" w:hAnsi="Times New Roman" w:cs="Times New Roman"/>
        </w:rPr>
        <w:t xml:space="preserve">were calculated.  </w:t>
      </w:r>
      <w:r w:rsidR="00DB68B4">
        <w:rPr>
          <w:rFonts w:ascii="Times New Roman" w:eastAsia="Times New Roman" w:hAnsi="Times New Roman" w:cs="Times New Roman"/>
        </w:rPr>
        <w:t xml:space="preserve">The interaction between condition and time was also analyzed using an </w:t>
      </w:r>
      <w:r w:rsidR="00DB68B4" w:rsidRPr="00552F27">
        <w:rPr>
          <w:rFonts w:ascii="Times New Roman" w:eastAsia="Times New Roman" w:hAnsi="Times New Roman" w:cs="Times New Roman"/>
        </w:rPr>
        <w:t>ANOVA 2-way within subject repeat test</w:t>
      </w:r>
      <w:r w:rsidR="00DB68B4">
        <w:rPr>
          <w:rFonts w:ascii="Times New Roman" w:eastAsia="Times New Roman" w:hAnsi="Times New Roman" w:cs="Times New Roman"/>
        </w:rPr>
        <w:t xml:space="preserve"> in Jasp. </w:t>
      </w:r>
      <w:r w:rsidR="00DB68B4">
        <w:rPr>
          <w:rFonts w:ascii="Times New Roman" w:eastAsia="Times New Roman" w:hAnsi="Times New Roman" w:cs="Times New Roman"/>
        </w:rPr>
        <w:t xml:space="preserve">A Post Hoc Comparison was performed on the factors that were significantly different. </w:t>
      </w:r>
      <w:r w:rsidR="00DB68B4">
        <w:rPr>
          <w:rFonts w:ascii="Times New Roman" w:eastAsia="Times New Roman" w:hAnsi="Times New Roman" w:cs="Times New Roman"/>
        </w:rPr>
        <w:t xml:space="preserve">The Post Hoc Comparison test used was Tukey’s Test. </w:t>
      </w:r>
      <w:r w:rsidR="00C8485C">
        <w:rPr>
          <w:rFonts w:ascii="Times New Roman" w:eastAsia="Times New Roman" w:hAnsi="Times New Roman" w:cs="Times New Roman"/>
        </w:rPr>
        <w:t>It was</w:t>
      </w:r>
      <w:r w:rsidR="00FD1C38">
        <w:rPr>
          <w:rFonts w:ascii="Times New Roman" w:eastAsia="Times New Roman" w:hAnsi="Times New Roman" w:cs="Times New Roman"/>
        </w:rPr>
        <w:t xml:space="preserve"> </w:t>
      </w:r>
      <w:r w:rsidR="00DB68B4">
        <w:rPr>
          <w:rFonts w:ascii="Times New Roman" w:eastAsia="Times New Roman" w:hAnsi="Times New Roman" w:cs="Times New Roman"/>
        </w:rPr>
        <w:t>testing differences among the different time and condition possibilities for significance</w:t>
      </w:r>
      <w:r w:rsidR="00DB68B4">
        <w:rPr>
          <w:rFonts w:ascii="Times New Roman" w:eastAsia="Times New Roman" w:hAnsi="Times New Roman" w:cs="Times New Roman"/>
        </w:rPr>
        <w:t xml:space="preserve">. </w:t>
      </w:r>
      <w:r w:rsidR="00335DBC">
        <w:rPr>
          <w:rFonts w:ascii="Times New Roman" w:eastAsia="Times New Roman" w:hAnsi="Times New Roman" w:cs="Times New Roman"/>
        </w:rPr>
        <w:t>If the interaction between condition and time was significant</w:t>
      </w:r>
      <w:r w:rsidR="00DB68B4">
        <w:rPr>
          <w:rFonts w:ascii="Times New Roman" w:eastAsia="Times New Roman" w:hAnsi="Times New Roman" w:cs="Times New Roman"/>
        </w:rPr>
        <w:t xml:space="preserve">, a Post Hoc comparison was only performed for that, even if a different individual factor (either time or condition) also showed significant difference. </w:t>
      </w:r>
      <w:r w:rsidR="007C5E22">
        <w:rPr>
          <w:rFonts w:ascii="Times New Roman" w:eastAsia="Times New Roman" w:hAnsi="Times New Roman" w:cs="Times New Roman"/>
        </w:rPr>
        <w:t xml:space="preserve">For significant differences, we only </w:t>
      </w:r>
      <w:r w:rsidR="007C5E22">
        <w:rPr>
          <w:rFonts w:ascii="Times New Roman" w:eastAsia="Times New Roman" w:hAnsi="Times New Roman" w:cs="Times New Roman"/>
        </w:rPr>
        <w:t>observed</w:t>
      </w:r>
      <w:r w:rsidR="007C5E22">
        <w:rPr>
          <w:rFonts w:ascii="Times New Roman" w:eastAsia="Times New Roman" w:hAnsi="Times New Roman" w:cs="Times New Roman"/>
        </w:rPr>
        <w:t xml:space="preserve"> those between different time periods of the same condition and the same </w:t>
      </w:r>
      <w:proofErr w:type="gramStart"/>
      <w:r w:rsidR="007C5E22">
        <w:rPr>
          <w:rFonts w:ascii="Times New Roman" w:eastAsia="Times New Roman" w:hAnsi="Times New Roman" w:cs="Times New Roman"/>
        </w:rPr>
        <w:t>time period</w:t>
      </w:r>
      <w:proofErr w:type="gramEnd"/>
      <w:r w:rsidR="007C5E22">
        <w:rPr>
          <w:rFonts w:ascii="Times New Roman" w:eastAsia="Times New Roman" w:hAnsi="Times New Roman" w:cs="Times New Roman"/>
        </w:rPr>
        <w:t xml:space="preserve"> in the different conditions. </w:t>
      </w:r>
      <w:r w:rsidR="009D1664">
        <w:rPr>
          <w:rFonts w:ascii="Times New Roman" w:eastAsia="Times New Roman" w:hAnsi="Times New Roman" w:cs="Times New Roman"/>
        </w:rPr>
        <w:t xml:space="preserve">The </w:t>
      </w:r>
      <w:r w:rsidR="009D1664" w:rsidRPr="00552F27">
        <w:rPr>
          <w:rFonts w:ascii="Times New Roman" w:eastAsia="Times New Roman" w:hAnsi="Times New Roman" w:cs="Times New Roman"/>
        </w:rPr>
        <w:t>ANOVA 2-way within subject repeat test</w:t>
      </w:r>
      <w:r w:rsidR="009D1664">
        <w:rPr>
          <w:rFonts w:ascii="Times New Roman" w:eastAsia="Times New Roman" w:hAnsi="Times New Roman" w:cs="Times New Roman"/>
        </w:rPr>
        <w:t xml:space="preserve"> in Jasp</w:t>
      </w:r>
      <w:r w:rsidR="009D1664">
        <w:rPr>
          <w:rFonts w:ascii="Times New Roman" w:eastAsia="Times New Roman" w:hAnsi="Times New Roman" w:cs="Times New Roman"/>
        </w:rPr>
        <w:t xml:space="preserve"> also gave the means for each of the four different HRV metrics at the three different time periods in each of the two conditions. These means were the graphed using Microsoft Excel to demonstrate the distribution. </w:t>
      </w:r>
    </w:p>
    <w:p w14:paraId="17EE4E02" w14:textId="2C335C93" w:rsidR="00C55C66" w:rsidRDefault="00C55C66" w:rsidP="00C55C66">
      <w:pPr>
        <w:spacing w:line="480" w:lineRule="auto"/>
        <w:ind w:firstLine="720"/>
        <w:rPr>
          <w:rFonts w:ascii="Times New Roman" w:eastAsia="Times New Roman" w:hAnsi="Times New Roman" w:cs="Times New Roman"/>
        </w:rPr>
      </w:pPr>
    </w:p>
    <w:p w14:paraId="49734693" w14:textId="666740B4" w:rsidR="00C55C66" w:rsidRDefault="00C55C66" w:rsidP="00C55C66">
      <w:pPr>
        <w:spacing w:line="480" w:lineRule="auto"/>
        <w:ind w:firstLine="720"/>
        <w:rPr>
          <w:rFonts w:ascii="Times New Roman" w:eastAsia="Times New Roman" w:hAnsi="Times New Roman" w:cs="Times New Roman"/>
        </w:rPr>
      </w:pPr>
    </w:p>
    <w:p w14:paraId="222A2849" w14:textId="46584BC4" w:rsidR="00C55C66" w:rsidRDefault="00C55C66" w:rsidP="00C55C66">
      <w:pPr>
        <w:spacing w:line="480" w:lineRule="auto"/>
        <w:ind w:firstLine="720"/>
        <w:rPr>
          <w:rFonts w:ascii="Times New Roman" w:eastAsia="Times New Roman" w:hAnsi="Times New Roman" w:cs="Times New Roman"/>
        </w:rPr>
      </w:pPr>
    </w:p>
    <w:p w14:paraId="69F5382B" w14:textId="4AAED5D5" w:rsidR="0066299B" w:rsidRDefault="0066299B" w:rsidP="00AB252D">
      <w:pPr>
        <w:spacing w:line="480" w:lineRule="auto"/>
        <w:rPr>
          <w:rFonts w:ascii="Times New Roman" w:eastAsia="Times New Roman" w:hAnsi="Times New Roman" w:cs="Times New Roman"/>
        </w:rPr>
      </w:pPr>
    </w:p>
    <w:p w14:paraId="304E264B" w14:textId="77777777" w:rsidR="00D95BA6" w:rsidRPr="00C55C66" w:rsidRDefault="00D95BA6" w:rsidP="00AB252D">
      <w:pPr>
        <w:spacing w:line="480" w:lineRule="auto"/>
        <w:rPr>
          <w:rFonts w:ascii="Times New Roman" w:eastAsia="Times New Roman" w:hAnsi="Times New Roman" w:cs="Times New Roman"/>
        </w:rPr>
      </w:pPr>
    </w:p>
    <w:p w14:paraId="118FF0F6" w14:textId="5ABC41E8" w:rsidR="00AD4075" w:rsidRDefault="00033E8C" w:rsidP="00AD4075">
      <w:pPr>
        <w:spacing w:line="480" w:lineRule="auto"/>
        <w:rPr>
          <w:rFonts w:ascii="Times New Roman" w:eastAsia="Times New Roman" w:hAnsi="Times New Roman" w:cs="Times New Roman"/>
          <w:b/>
          <w:bCs/>
        </w:rPr>
      </w:pPr>
      <w:r>
        <w:rPr>
          <w:rFonts w:ascii="Times New Roman" w:eastAsia="Times New Roman" w:hAnsi="Times New Roman" w:cs="Times New Roman"/>
          <w:b/>
          <w:bCs/>
        </w:rPr>
        <w:lastRenderedPageBreak/>
        <w:t xml:space="preserve">Results: </w:t>
      </w:r>
    </w:p>
    <w:p w14:paraId="4C9D84C5" w14:textId="6BD3AFD1" w:rsidR="00033E8C" w:rsidRDefault="006A393E" w:rsidP="00AD4075">
      <w:pPr>
        <w:spacing w:line="480" w:lineRule="auto"/>
        <w:rPr>
          <w:rFonts w:ascii="Times New Roman" w:eastAsia="Times New Roman" w:hAnsi="Times New Roman" w:cs="Times New Roman"/>
          <w:b/>
          <w:bCs/>
        </w:rPr>
      </w:pPr>
      <w:r>
        <w:rPr>
          <w:rFonts w:ascii="Times New Roman" w:eastAsia="Times New Roman" w:hAnsi="Times New Roman" w:cs="Times New Roman"/>
          <w:b/>
          <w:bCs/>
          <w:noProof/>
        </w:rPr>
        <w:drawing>
          <wp:inline distT="0" distB="0" distL="0" distR="0" wp14:anchorId="330CC296" wp14:editId="5FF90386">
            <wp:extent cx="6588078" cy="4779876"/>
            <wp:effectExtent l="0" t="0" r="3810" b="0"/>
            <wp:docPr id="13" name="Picture 1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ox and whisker 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06278" cy="4793080"/>
                    </a:xfrm>
                    <a:prstGeom prst="rect">
                      <a:avLst/>
                    </a:prstGeom>
                  </pic:spPr>
                </pic:pic>
              </a:graphicData>
            </a:graphic>
          </wp:inline>
        </w:drawing>
      </w:r>
    </w:p>
    <w:p w14:paraId="14C5A865" w14:textId="79D71B8F" w:rsidR="000A17B1" w:rsidRDefault="000A17B1" w:rsidP="00AD4075">
      <w:pPr>
        <w:spacing w:line="480" w:lineRule="auto"/>
        <w:rPr>
          <w:rFonts w:ascii="Times New Roman" w:eastAsia="Times New Roman" w:hAnsi="Times New Roman" w:cs="Times New Roman"/>
        </w:rPr>
      </w:pPr>
      <w:r>
        <w:rPr>
          <w:rFonts w:ascii="Times New Roman" w:eastAsia="Times New Roman" w:hAnsi="Times New Roman" w:cs="Times New Roman"/>
          <w:b/>
          <w:bCs/>
        </w:rPr>
        <w:t xml:space="preserve">Figure 1. </w:t>
      </w:r>
      <w:r w:rsidR="00747935">
        <w:rPr>
          <w:rFonts w:ascii="Times New Roman" w:eastAsia="Times New Roman" w:hAnsi="Times New Roman" w:cs="Times New Roman"/>
        </w:rPr>
        <w:t xml:space="preserve">Means of </w:t>
      </w:r>
      <w:r>
        <w:rPr>
          <w:rFonts w:ascii="Times New Roman" w:eastAsia="Times New Roman" w:hAnsi="Times New Roman" w:cs="Times New Roman"/>
        </w:rPr>
        <w:t xml:space="preserve">SDNN </w:t>
      </w:r>
      <w:r w:rsidR="00747935">
        <w:rPr>
          <w:rFonts w:ascii="Times New Roman" w:eastAsia="Times New Roman" w:hAnsi="Times New Roman" w:cs="Times New Roman"/>
        </w:rPr>
        <w:t xml:space="preserve">values for all participants at the three different time periods and the two different conditions (N=10). </w:t>
      </w:r>
      <w:r w:rsidR="00536EDF">
        <w:rPr>
          <w:rFonts w:ascii="Times New Roman" w:eastAsia="Times New Roman" w:hAnsi="Times New Roman" w:cs="Times New Roman"/>
        </w:rPr>
        <w:t xml:space="preserve">The means denoted with different letters </w:t>
      </w:r>
      <w:r w:rsidR="007633B8">
        <w:rPr>
          <w:rFonts w:ascii="Times New Roman" w:eastAsia="Times New Roman" w:hAnsi="Times New Roman" w:cs="Times New Roman"/>
        </w:rPr>
        <w:t xml:space="preserve">(a; b) </w:t>
      </w:r>
      <w:r w:rsidR="00536EDF">
        <w:rPr>
          <w:rFonts w:ascii="Times New Roman" w:eastAsia="Times New Roman" w:hAnsi="Times New Roman" w:cs="Times New Roman"/>
        </w:rPr>
        <w:t xml:space="preserve">indicate significant differences between time periods within the same condition. </w:t>
      </w:r>
    </w:p>
    <w:p w14:paraId="0782E25E" w14:textId="77777777" w:rsidR="00536EDF" w:rsidRDefault="00536EDF" w:rsidP="00AD4075">
      <w:pPr>
        <w:spacing w:line="480" w:lineRule="auto"/>
        <w:rPr>
          <w:rFonts w:ascii="Times New Roman" w:eastAsia="Times New Roman" w:hAnsi="Times New Roman" w:cs="Times New Roman"/>
        </w:rPr>
      </w:pPr>
    </w:p>
    <w:p w14:paraId="646A5283" w14:textId="51FD68E0" w:rsidR="000A17B1" w:rsidRDefault="00536EDF" w:rsidP="00AD4075">
      <w:pPr>
        <w:spacing w:line="480" w:lineRule="auto"/>
        <w:rPr>
          <w:rFonts w:ascii="Times New Roman" w:eastAsia="Times New Roman" w:hAnsi="Times New Roman" w:cs="Times New Roman"/>
        </w:rPr>
      </w:pPr>
      <w:r>
        <w:rPr>
          <w:rFonts w:ascii="Times New Roman" w:eastAsia="Times New Roman" w:hAnsi="Times New Roman" w:cs="Times New Roman"/>
        </w:rPr>
        <w:t xml:space="preserve">Figure 1 shows that the mean </w:t>
      </w:r>
      <w:r w:rsidR="00552632">
        <w:rPr>
          <w:rFonts w:ascii="Times New Roman" w:eastAsia="Times New Roman" w:hAnsi="Times New Roman" w:cs="Times New Roman"/>
        </w:rPr>
        <w:t xml:space="preserve">for SDNN </w:t>
      </w:r>
      <w:r>
        <w:rPr>
          <w:rFonts w:ascii="Times New Roman" w:eastAsia="Times New Roman" w:hAnsi="Times New Roman" w:cs="Times New Roman"/>
        </w:rPr>
        <w:t xml:space="preserve">for the </w:t>
      </w:r>
      <w:proofErr w:type="gramStart"/>
      <w:r>
        <w:rPr>
          <w:rFonts w:ascii="Times New Roman" w:eastAsia="Times New Roman" w:hAnsi="Times New Roman" w:cs="Times New Roman"/>
        </w:rPr>
        <w:t>time period</w:t>
      </w:r>
      <w:proofErr w:type="gramEnd"/>
      <w:r>
        <w:rPr>
          <w:rFonts w:ascii="Times New Roman" w:eastAsia="Times New Roman" w:hAnsi="Times New Roman" w:cs="Times New Roman"/>
        </w:rPr>
        <w:t xml:space="preserve"> indicated as “Immediately Post” was significantly different from the other two time periods, “Pre” and “Post 1 hour” in the same condition. This can be seen in both the control and resistance conditions</w:t>
      </w:r>
      <w:r w:rsidR="00552632">
        <w:rPr>
          <w:rFonts w:ascii="Times New Roman" w:eastAsia="Times New Roman" w:hAnsi="Times New Roman" w:cs="Times New Roman"/>
        </w:rPr>
        <w:t xml:space="preserve">. </w:t>
      </w:r>
    </w:p>
    <w:p w14:paraId="497E1DE3" w14:textId="77777777" w:rsidR="00845504" w:rsidRDefault="00845504" w:rsidP="00AD4075">
      <w:pPr>
        <w:spacing w:line="480" w:lineRule="auto"/>
        <w:rPr>
          <w:rFonts w:ascii="Times New Roman" w:eastAsia="Times New Roman" w:hAnsi="Times New Roman" w:cs="Times New Roman"/>
        </w:rPr>
      </w:pPr>
    </w:p>
    <w:p w14:paraId="2D204248" w14:textId="33F1A521" w:rsidR="000A17B1" w:rsidRDefault="006A393E" w:rsidP="00AD4075">
      <w:pPr>
        <w:spacing w:line="48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5858A9A5" wp14:editId="71D950C5">
            <wp:extent cx="6504709" cy="4719389"/>
            <wp:effectExtent l="0" t="0" r="0" b="5080"/>
            <wp:docPr id="14" name="Picture 1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box and whisker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29580" cy="4737433"/>
                    </a:xfrm>
                    <a:prstGeom prst="rect">
                      <a:avLst/>
                    </a:prstGeom>
                  </pic:spPr>
                </pic:pic>
              </a:graphicData>
            </a:graphic>
          </wp:inline>
        </w:drawing>
      </w:r>
    </w:p>
    <w:p w14:paraId="7AE8383C" w14:textId="4A4325AD" w:rsidR="000A17B1" w:rsidRDefault="000A17B1" w:rsidP="00AD4075">
      <w:pPr>
        <w:spacing w:line="480" w:lineRule="auto"/>
        <w:rPr>
          <w:rFonts w:ascii="Times New Roman" w:eastAsia="Times New Roman" w:hAnsi="Times New Roman" w:cs="Times New Roman"/>
        </w:rPr>
      </w:pPr>
      <w:r w:rsidRPr="0069399A">
        <w:rPr>
          <w:rFonts w:ascii="Times New Roman" w:eastAsia="Times New Roman" w:hAnsi="Times New Roman" w:cs="Times New Roman"/>
          <w:b/>
          <w:bCs/>
        </w:rPr>
        <w:t>Figure 2.</w:t>
      </w:r>
      <w:r>
        <w:rPr>
          <w:rFonts w:ascii="Times New Roman" w:eastAsia="Times New Roman" w:hAnsi="Times New Roman" w:cs="Times New Roman"/>
        </w:rPr>
        <w:t xml:space="preserve"> </w:t>
      </w:r>
      <w:r w:rsidR="0069399A">
        <w:rPr>
          <w:rFonts w:ascii="Times New Roman" w:eastAsia="Times New Roman" w:hAnsi="Times New Roman" w:cs="Times New Roman"/>
        </w:rPr>
        <w:t xml:space="preserve">Means of </w:t>
      </w:r>
      <w:r w:rsidR="0069399A">
        <w:rPr>
          <w:rFonts w:ascii="Times New Roman" w:eastAsia="Times New Roman" w:hAnsi="Times New Roman" w:cs="Times New Roman"/>
        </w:rPr>
        <w:t>HF</w:t>
      </w:r>
      <w:r w:rsidR="0069399A">
        <w:rPr>
          <w:rFonts w:ascii="Times New Roman" w:eastAsia="Times New Roman" w:hAnsi="Times New Roman" w:cs="Times New Roman"/>
        </w:rPr>
        <w:t xml:space="preserve"> </w:t>
      </w:r>
      <w:r w:rsidR="00CC4727">
        <w:rPr>
          <w:rFonts w:ascii="Times New Roman" w:eastAsia="Times New Roman" w:hAnsi="Times New Roman" w:cs="Times New Roman"/>
        </w:rPr>
        <w:t xml:space="preserve">Power </w:t>
      </w:r>
      <w:r w:rsidR="0069399A">
        <w:rPr>
          <w:rFonts w:ascii="Times New Roman" w:eastAsia="Times New Roman" w:hAnsi="Times New Roman" w:cs="Times New Roman"/>
        </w:rPr>
        <w:t>values for all participants at the three different time periods and the two different conditions (N=10).</w:t>
      </w:r>
      <w:r w:rsidR="007633B8">
        <w:rPr>
          <w:rFonts w:ascii="Times New Roman" w:eastAsia="Times New Roman" w:hAnsi="Times New Roman" w:cs="Times New Roman"/>
        </w:rPr>
        <w:t xml:space="preserve"> The means denoted with the asterisks (*) indicate significant differences between the two conditions at the same </w:t>
      </w:r>
      <w:proofErr w:type="gramStart"/>
      <w:r w:rsidR="007633B8">
        <w:rPr>
          <w:rFonts w:ascii="Times New Roman" w:eastAsia="Times New Roman" w:hAnsi="Times New Roman" w:cs="Times New Roman"/>
        </w:rPr>
        <w:t>time period</w:t>
      </w:r>
      <w:proofErr w:type="gramEnd"/>
      <w:r w:rsidR="007633B8">
        <w:rPr>
          <w:rFonts w:ascii="Times New Roman" w:eastAsia="Times New Roman" w:hAnsi="Times New Roman" w:cs="Times New Roman"/>
        </w:rPr>
        <w:t xml:space="preserve">. </w:t>
      </w:r>
    </w:p>
    <w:p w14:paraId="52B38841" w14:textId="77777777" w:rsidR="00F059A4" w:rsidRDefault="00F059A4" w:rsidP="00AD4075">
      <w:pPr>
        <w:spacing w:line="480" w:lineRule="auto"/>
        <w:rPr>
          <w:rFonts w:ascii="Times New Roman" w:eastAsia="Times New Roman" w:hAnsi="Times New Roman" w:cs="Times New Roman"/>
        </w:rPr>
      </w:pPr>
    </w:p>
    <w:p w14:paraId="07D84BD0" w14:textId="1CC85BA5" w:rsidR="00FB6BA4" w:rsidRDefault="00FB6BA4" w:rsidP="00AD4075">
      <w:pPr>
        <w:spacing w:line="480" w:lineRule="auto"/>
        <w:rPr>
          <w:rFonts w:ascii="Times New Roman" w:eastAsia="Times New Roman" w:hAnsi="Times New Roman" w:cs="Times New Roman"/>
        </w:rPr>
      </w:pPr>
      <w:r>
        <w:rPr>
          <w:rFonts w:ascii="Times New Roman" w:eastAsia="Times New Roman" w:hAnsi="Times New Roman" w:cs="Times New Roman"/>
        </w:rPr>
        <w:t xml:space="preserve">Figure 2 shows that the means for HF at the </w:t>
      </w:r>
      <w:proofErr w:type="gramStart"/>
      <w:r>
        <w:rPr>
          <w:rFonts w:ascii="Times New Roman" w:eastAsia="Times New Roman" w:hAnsi="Times New Roman" w:cs="Times New Roman"/>
        </w:rPr>
        <w:t>time period</w:t>
      </w:r>
      <w:proofErr w:type="gramEnd"/>
      <w:r>
        <w:rPr>
          <w:rFonts w:ascii="Times New Roman" w:eastAsia="Times New Roman" w:hAnsi="Times New Roman" w:cs="Times New Roman"/>
        </w:rPr>
        <w:t xml:space="preserve">, “Pre”, </w:t>
      </w:r>
      <w:r w:rsidR="00584FC8">
        <w:rPr>
          <w:rFonts w:ascii="Times New Roman" w:eastAsia="Times New Roman" w:hAnsi="Times New Roman" w:cs="Times New Roman"/>
        </w:rPr>
        <w:t>were</w:t>
      </w:r>
      <w:r>
        <w:rPr>
          <w:rFonts w:ascii="Times New Roman" w:eastAsia="Times New Roman" w:hAnsi="Times New Roman" w:cs="Times New Roman"/>
        </w:rPr>
        <w:t xml:space="preserve"> significantly different when comparing the two conditions (Control and Resistance). </w:t>
      </w:r>
      <w:r w:rsidR="00F059A4">
        <w:rPr>
          <w:rFonts w:ascii="Times New Roman" w:eastAsia="Times New Roman" w:hAnsi="Times New Roman" w:cs="Times New Roman"/>
        </w:rPr>
        <w:t xml:space="preserve">The other time periods did not differ between conditions. </w:t>
      </w:r>
    </w:p>
    <w:p w14:paraId="31F72ADB" w14:textId="77777777" w:rsidR="00845504" w:rsidRDefault="00845504" w:rsidP="00AD4075">
      <w:pPr>
        <w:spacing w:line="480" w:lineRule="auto"/>
        <w:rPr>
          <w:rFonts w:ascii="Times New Roman" w:eastAsia="Times New Roman" w:hAnsi="Times New Roman" w:cs="Times New Roman"/>
        </w:rPr>
      </w:pPr>
    </w:p>
    <w:p w14:paraId="5C1C9E48" w14:textId="287CD909" w:rsidR="000A17B1" w:rsidRDefault="006A393E" w:rsidP="00AD4075">
      <w:pPr>
        <w:spacing w:line="480" w:lineRule="auto"/>
        <w:rPr>
          <w:rFonts w:ascii="Times New Roman" w:eastAsia="Times New Roman" w:hAnsi="Times New Roman" w:cs="Times New Roman"/>
          <w:b/>
          <w:bCs/>
        </w:rPr>
      </w:pPr>
      <w:r>
        <w:rPr>
          <w:rFonts w:ascii="Times New Roman" w:eastAsia="Times New Roman" w:hAnsi="Times New Roman" w:cs="Times New Roman"/>
          <w:b/>
          <w:bCs/>
          <w:noProof/>
        </w:rPr>
        <w:lastRenderedPageBreak/>
        <w:drawing>
          <wp:inline distT="0" distB="0" distL="0" distR="0" wp14:anchorId="589EE62A" wp14:editId="4D392024">
            <wp:extent cx="6659686" cy="4831830"/>
            <wp:effectExtent l="0" t="0" r="0" b="0"/>
            <wp:docPr id="15" name="Picture 1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box and whisker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9068" cy="4838637"/>
                    </a:xfrm>
                    <a:prstGeom prst="rect">
                      <a:avLst/>
                    </a:prstGeom>
                  </pic:spPr>
                </pic:pic>
              </a:graphicData>
            </a:graphic>
          </wp:inline>
        </w:drawing>
      </w:r>
    </w:p>
    <w:p w14:paraId="4500C554" w14:textId="46597511" w:rsidR="005E4CF3" w:rsidRDefault="000A17B1" w:rsidP="005E4CF3">
      <w:pPr>
        <w:spacing w:line="480" w:lineRule="auto"/>
        <w:rPr>
          <w:rFonts w:ascii="Times New Roman" w:eastAsia="Times New Roman" w:hAnsi="Times New Roman" w:cs="Times New Roman"/>
        </w:rPr>
      </w:pPr>
      <w:r>
        <w:rPr>
          <w:rFonts w:ascii="Times New Roman" w:eastAsia="Times New Roman" w:hAnsi="Times New Roman" w:cs="Times New Roman"/>
          <w:b/>
          <w:bCs/>
        </w:rPr>
        <w:t xml:space="preserve">Figure 3. </w:t>
      </w:r>
      <w:r w:rsidR="0069399A">
        <w:rPr>
          <w:rFonts w:ascii="Times New Roman" w:eastAsia="Times New Roman" w:hAnsi="Times New Roman" w:cs="Times New Roman"/>
        </w:rPr>
        <w:t xml:space="preserve">Means of </w:t>
      </w:r>
      <w:r w:rsidR="0069399A">
        <w:rPr>
          <w:rFonts w:ascii="Times New Roman" w:eastAsia="Times New Roman" w:hAnsi="Times New Roman" w:cs="Times New Roman"/>
        </w:rPr>
        <w:t>SD2</w:t>
      </w:r>
      <w:r w:rsidR="0069399A">
        <w:rPr>
          <w:rFonts w:ascii="Times New Roman" w:eastAsia="Times New Roman" w:hAnsi="Times New Roman" w:cs="Times New Roman"/>
        </w:rPr>
        <w:t xml:space="preserve"> values for all participants at the three different time periods and the two different conditions (N=10).</w:t>
      </w:r>
      <w:r w:rsidR="005E4CF3">
        <w:rPr>
          <w:rFonts w:ascii="Times New Roman" w:eastAsia="Times New Roman" w:hAnsi="Times New Roman" w:cs="Times New Roman"/>
        </w:rPr>
        <w:t xml:space="preserve"> </w:t>
      </w:r>
      <w:r w:rsidR="005E4CF3">
        <w:rPr>
          <w:rFonts w:ascii="Times New Roman" w:eastAsia="Times New Roman" w:hAnsi="Times New Roman" w:cs="Times New Roman"/>
        </w:rPr>
        <w:t>The means denoted with different letters (a; b</w:t>
      </w:r>
      <w:r w:rsidR="005E4CF3">
        <w:rPr>
          <w:rFonts w:ascii="Times New Roman" w:eastAsia="Times New Roman" w:hAnsi="Times New Roman" w:cs="Times New Roman"/>
        </w:rPr>
        <w:t>; c</w:t>
      </w:r>
      <w:r w:rsidR="005E4CF3">
        <w:rPr>
          <w:rFonts w:ascii="Times New Roman" w:eastAsia="Times New Roman" w:hAnsi="Times New Roman" w:cs="Times New Roman"/>
        </w:rPr>
        <w:t xml:space="preserve">) indicate significant differences between time periods within the same condition. </w:t>
      </w:r>
    </w:p>
    <w:p w14:paraId="499F046D" w14:textId="77777777" w:rsidR="005E4CF3" w:rsidRDefault="005E4CF3" w:rsidP="005E4CF3">
      <w:pPr>
        <w:spacing w:line="480" w:lineRule="auto"/>
        <w:rPr>
          <w:rFonts w:ascii="Times New Roman" w:eastAsia="Times New Roman" w:hAnsi="Times New Roman" w:cs="Times New Roman"/>
        </w:rPr>
      </w:pPr>
    </w:p>
    <w:p w14:paraId="12DAC5AC" w14:textId="32A1C4CC" w:rsidR="001F50E7" w:rsidRDefault="005E4CF3" w:rsidP="001F50E7">
      <w:pPr>
        <w:spacing w:line="480" w:lineRule="auto"/>
        <w:rPr>
          <w:rFonts w:ascii="Times New Roman" w:eastAsia="Times New Roman" w:hAnsi="Times New Roman" w:cs="Times New Roman"/>
        </w:rPr>
      </w:pPr>
      <w:r>
        <w:rPr>
          <w:rFonts w:ascii="Times New Roman" w:eastAsia="Times New Roman" w:hAnsi="Times New Roman" w:cs="Times New Roman"/>
        </w:rPr>
        <w:t xml:space="preserve">Figure </w:t>
      </w:r>
      <w:r>
        <w:rPr>
          <w:rFonts w:ascii="Times New Roman" w:eastAsia="Times New Roman" w:hAnsi="Times New Roman" w:cs="Times New Roman"/>
        </w:rPr>
        <w:t>3</w:t>
      </w:r>
      <w:r>
        <w:rPr>
          <w:rFonts w:ascii="Times New Roman" w:eastAsia="Times New Roman" w:hAnsi="Times New Roman" w:cs="Times New Roman"/>
        </w:rPr>
        <w:t xml:space="preserve"> shows that the mean for SD</w:t>
      </w:r>
      <w:r>
        <w:rPr>
          <w:rFonts w:ascii="Times New Roman" w:eastAsia="Times New Roman" w:hAnsi="Times New Roman" w:cs="Times New Roman"/>
        </w:rPr>
        <w:t>2</w:t>
      </w:r>
      <w:r>
        <w:rPr>
          <w:rFonts w:ascii="Times New Roman" w:eastAsia="Times New Roman" w:hAnsi="Times New Roman" w:cs="Times New Roman"/>
        </w:rPr>
        <w:t xml:space="preserve"> for </w:t>
      </w:r>
      <w:r w:rsidR="001F50E7">
        <w:rPr>
          <w:rFonts w:ascii="Times New Roman" w:eastAsia="Times New Roman" w:hAnsi="Times New Roman" w:cs="Times New Roman"/>
        </w:rPr>
        <w:t>all three time periods (Pre, Immediately Post, and Post 1 hour) were all significantly different from one another. When comparing the different conditions (Control and Resistance) at the three different time periods, there was no significant difference.</w:t>
      </w:r>
      <w:r w:rsidR="00845504">
        <w:rPr>
          <w:rFonts w:ascii="Times New Roman" w:eastAsia="Times New Roman" w:hAnsi="Times New Roman" w:cs="Times New Roman"/>
        </w:rPr>
        <w:t xml:space="preserve"> </w:t>
      </w:r>
    </w:p>
    <w:p w14:paraId="7D327C64" w14:textId="14DB0456" w:rsidR="00BD2AB1" w:rsidRDefault="00BD2AB1" w:rsidP="00BD2AB1">
      <w:pPr>
        <w:rPr>
          <w:rFonts w:ascii="Times New Roman" w:eastAsia="Times New Roman" w:hAnsi="Times New Roman" w:cs="Times New Roman"/>
        </w:rPr>
      </w:pPr>
    </w:p>
    <w:p w14:paraId="31422266" w14:textId="77777777" w:rsidR="00BD2AB1" w:rsidRPr="00BD2AB1" w:rsidRDefault="00BD2AB1" w:rsidP="00BD2AB1">
      <w:pPr>
        <w:rPr>
          <w:rFonts w:ascii="Times New Roman" w:eastAsia="Times New Roman" w:hAnsi="Times New Roman" w:cs="Times New Roman"/>
        </w:rPr>
      </w:pPr>
    </w:p>
    <w:p w14:paraId="41A9BF79" w14:textId="6D7CE050" w:rsidR="00747935" w:rsidRDefault="006A393E" w:rsidP="00AD4075">
      <w:pPr>
        <w:spacing w:line="48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6AB63BFF" wp14:editId="647CBF8D">
            <wp:extent cx="6639791" cy="4817395"/>
            <wp:effectExtent l="0" t="0" r="2540" b="0"/>
            <wp:docPr id="16" name="Picture 1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box and whisker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57951" cy="4830571"/>
                    </a:xfrm>
                    <a:prstGeom prst="rect">
                      <a:avLst/>
                    </a:prstGeom>
                  </pic:spPr>
                </pic:pic>
              </a:graphicData>
            </a:graphic>
          </wp:inline>
        </w:drawing>
      </w:r>
    </w:p>
    <w:p w14:paraId="66AE6223" w14:textId="3F000C23" w:rsidR="00747935" w:rsidRDefault="00747935" w:rsidP="00AD4075">
      <w:pPr>
        <w:spacing w:line="480" w:lineRule="auto"/>
        <w:rPr>
          <w:rFonts w:ascii="Times New Roman" w:eastAsia="Times New Roman" w:hAnsi="Times New Roman" w:cs="Times New Roman"/>
        </w:rPr>
      </w:pPr>
      <w:r w:rsidRPr="00AB29B1">
        <w:rPr>
          <w:rFonts w:ascii="Times New Roman" w:eastAsia="Times New Roman" w:hAnsi="Times New Roman" w:cs="Times New Roman"/>
          <w:b/>
          <w:bCs/>
        </w:rPr>
        <w:t>Figure 4.</w:t>
      </w:r>
      <w:r>
        <w:rPr>
          <w:rFonts w:ascii="Times New Roman" w:eastAsia="Times New Roman" w:hAnsi="Times New Roman" w:cs="Times New Roman"/>
        </w:rPr>
        <w:t xml:space="preserve">  </w:t>
      </w:r>
      <w:r w:rsidR="00AB29B1">
        <w:rPr>
          <w:rFonts w:ascii="Times New Roman" w:eastAsia="Times New Roman" w:hAnsi="Times New Roman" w:cs="Times New Roman"/>
        </w:rPr>
        <w:t xml:space="preserve">Means of </w:t>
      </w:r>
      <w:r w:rsidR="00AB29B1">
        <w:rPr>
          <w:rFonts w:ascii="Times New Roman" w:eastAsia="Times New Roman" w:hAnsi="Times New Roman" w:cs="Times New Roman"/>
        </w:rPr>
        <w:t>sample entropy</w:t>
      </w:r>
      <w:r w:rsidR="00AB29B1">
        <w:rPr>
          <w:rFonts w:ascii="Times New Roman" w:eastAsia="Times New Roman" w:hAnsi="Times New Roman" w:cs="Times New Roman"/>
        </w:rPr>
        <w:t xml:space="preserve"> values for all participants at the three different time periods and the two different conditions (N=10).</w:t>
      </w:r>
    </w:p>
    <w:p w14:paraId="7FDE63C4" w14:textId="11A65A3B" w:rsidR="00537569" w:rsidRDefault="00537569" w:rsidP="00AD4075">
      <w:pPr>
        <w:spacing w:line="480" w:lineRule="auto"/>
        <w:rPr>
          <w:rFonts w:ascii="Times New Roman" w:eastAsia="Times New Roman" w:hAnsi="Times New Roman" w:cs="Times New Roman"/>
        </w:rPr>
      </w:pPr>
    </w:p>
    <w:p w14:paraId="27EBB6CD" w14:textId="28F3F63D" w:rsidR="00F059A4" w:rsidRDefault="00537569" w:rsidP="00AD4075">
      <w:pPr>
        <w:spacing w:line="480" w:lineRule="auto"/>
        <w:rPr>
          <w:rFonts w:ascii="Times New Roman" w:eastAsia="Times New Roman" w:hAnsi="Times New Roman" w:cs="Times New Roman"/>
        </w:rPr>
      </w:pPr>
      <w:r>
        <w:rPr>
          <w:rFonts w:ascii="Times New Roman" w:eastAsia="Times New Roman" w:hAnsi="Times New Roman" w:cs="Times New Roman"/>
        </w:rPr>
        <w:t xml:space="preserve">Figure 4 shows that there </w:t>
      </w:r>
      <w:r w:rsidR="00FE6166">
        <w:rPr>
          <w:rFonts w:ascii="Times New Roman" w:eastAsia="Times New Roman" w:hAnsi="Times New Roman" w:cs="Times New Roman"/>
        </w:rPr>
        <w:t>was a significant difference between the two conditions</w:t>
      </w:r>
      <w:r w:rsidR="00322B89">
        <w:rPr>
          <w:rFonts w:ascii="Times New Roman" w:eastAsia="Times New Roman" w:hAnsi="Times New Roman" w:cs="Times New Roman"/>
        </w:rPr>
        <w:t xml:space="preserve"> (Control and Resistance) </w:t>
      </w:r>
      <w:proofErr w:type="gramStart"/>
      <w:r w:rsidR="00322B89">
        <w:rPr>
          <w:rFonts w:ascii="Times New Roman" w:eastAsia="Times New Roman" w:hAnsi="Times New Roman" w:cs="Times New Roman"/>
        </w:rPr>
        <w:t>in regard to</w:t>
      </w:r>
      <w:proofErr w:type="gramEnd"/>
      <w:r w:rsidR="00322B89">
        <w:rPr>
          <w:rFonts w:ascii="Times New Roman" w:eastAsia="Times New Roman" w:hAnsi="Times New Roman" w:cs="Times New Roman"/>
        </w:rPr>
        <w:t xml:space="preserve"> sample entropy</w:t>
      </w:r>
      <w:r w:rsidR="00FE6166">
        <w:rPr>
          <w:rFonts w:ascii="Times New Roman" w:eastAsia="Times New Roman" w:hAnsi="Times New Roman" w:cs="Times New Roman"/>
        </w:rPr>
        <w:t xml:space="preserve">. </w:t>
      </w:r>
    </w:p>
    <w:p w14:paraId="35E03F02" w14:textId="444BB857" w:rsidR="00537569" w:rsidRDefault="00FE6166" w:rsidP="00AD4075">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14:paraId="040EA07E" w14:textId="77777777" w:rsidR="00AB29B1" w:rsidRDefault="00AB29B1" w:rsidP="00AD4075">
      <w:pPr>
        <w:spacing w:line="480" w:lineRule="auto"/>
        <w:rPr>
          <w:rFonts w:ascii="Times New Roman" w:eastAsia="Times New Roman" w:hAnsi="Times New Roman" w:cs="Times New Roman"/>
        </w:rPr>
      </w:pPr>
    </w:p>
    <w:p w14:paraId="10105699" w14:textId="476437C5" w:rsidR="00FE6166" w:rsidRDefault="00FE6166" w:rsidP="00AD4075">
      <w:pPr>
        <w:spacing w:line="480" w:lineRule="auto"/>
        <w:rPr>
          <w:rFonts w:ascii="Times New Roman" w:eastAsia="Times New Roman" w:hAnsi="Times New Roman" w:cs="Times New Roman"/>
          <w:b/>
          <w:bCs/>
        </w:rPr>
      </w:pPr>
    </w:p>
    <w:p w14:paraId="6ABC63B2" w14:textId="77777777" w:rsidR="00CF71E2" w:rsidRDefault="00CF71E2" w:rsidP="00AD4075">
      <w:pPr>
        <w:spacing w:line="480" w:lineRule="auto"/>
        <w:rPr>
          <w:rFonts w:ascii="Times New Roman" w:eastAsia="Times New Roman" w:hAnsi="Times New Roman" w:cs="Times New Roman"/>
          <w:b/>
          <w:bCs/>
        </w:rPr>
      </w:pPr>
    </w:p>
    <w:p w14:paraId="30823C8D" w14:textId="425CBE3D" w:rsidR="00033E8C" w:rsidRPr="00B15E7B" w:rsidRDefault="00033E8C" w:rsidP="00AD4075">
      <w:pPr>
        <w:spacing w:line="480" w:lineRule="auto"/>
        <w:rPr>
          <w:rFonts w:ascii="Times New Roman" w:eastAsia="Times New Roman" w:hAnsi="Times New Roman" w:cs="Times New Roman"/>
        </w:rPr>
      </w:pPr>
      <w:r>
        <w:rPr>
          <w:rFonts w:ascii="Times New Roman" w:eastAsia="Times New Roman" w:hAnsi="Times New Roman" w:cs="Times New Roman"/>
          <w:b/>
          <w:bCs/>
        </w:rPr>
        <w:lastRenderedPageBreak/>
        <w:t xml:space="preserve">Discussion: </w:t>
      </w:r>
    </w:p>
    <w:p w14:paraId="1A96B490" w14:textId="2CD248F7" w:rsidR="009F3140" w:rsidRDefault="00674AEA" w:rsidP="00674A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study looked at if heart rate variability (HRV) was affected during acute resistance training performed by 10 healthy participants. </w:t>
      </w:r>
      <w:r w:rsidRPr="00674AEA">
        <w:rPr>
          <w:rFonts w:ascii="Times New Roman" w:eastAsia="Times New Roman" w:hAnsi="Times New Roman" w:cs="Times New Roman"/>
        </w:rPr>
        <w:t xml:space="preserve">HRV has been commonly applied to athletes </w:t>
      </w:r>
      <w:proofErr w:type="gramStart"/>
      <w:r w:rsidRPr="00674AEA">
        <w:rPr>
          <w:rFonts w:ascii="Times New Roman" w:eastAsia="Times New Roman" w:hAnsi="Times New Roman" w:cs="Times New Roman"/>
        </w:rPr>
        <w:t>in order to</w:t>
      </w:r>
      <w:proofErr w:type="gramEnd"/>
      <w:r w:rsidRPr="00674AEA">
        <w:rPr>
          <w:rFonts w:ascii="Times New Roman" w:eastAsia="Times New Roman" w:hAnsi="Times New Roman" w:cs="Times New Roman"/>
        </w:rPr>
        <w:t xml:space="preserve"> control working load doses during training periods</w:t>
      </w:r>
      <w:r>
        <w:rPr>
          <w:rFonts w:ascii="Times New Roman" w:eastAsia="Times New Roman" w:hAnsi="Times New Roman" w:cs="Times New Roman"/>
        </w:rPr>
        <w:t xml:space="preserve"> (</w:t>
      </w:r>
      <w:r w:rsidRPr="00674AEA">
        <w:rPr>
          <w:rFonts w:ascii="Times New Roman" w:eastAsia="Times New Roman" w:hAnsi="Times New Roman" w:cs="Times New Roman"/>
        </w:rPr>
        <w:t>Estévez-González</w:t>
      </w:r>
      <w:r>
        <w:rPr>
          <w:rFonts w:ascii="Times New Roman" w:eastAsia="Times New Roman" w:hAnsi="Times New Roman" w:cs="Times New Roman"/>
        </w:rPr>
        <w:t xml:space="preserve"> et. al, 2021). </w:t>
      </w:r>
      <w:r w:rsidR="008067F6">
        <w:rPr>
          <w:rFonts w:ascii="Times New Roman" w:eastAsia="Times New Roman" w:hAnsi="Times New Roman" w:cs="Times New Roman"/>
        </w:rPr>
        <w:t xml:space="preserve">It </w:t>
      </w:r>
      <w:r w:rsidR="0048368E" w:rsidRPr="0048368E">
        <w:rPr>
          <w:rFonts w:ascii="Times New Roman" w:eastAsia="Times New Roman" w:hAnsi="Times New Roman" w:cs="Times New Roman"/>
        </w:rPr>
        <w:t>has been used as a non-invasive method to evaluate</w:t>
      </w:r>
      <w:r w:rsidR="0048368E">
        <w:rPr>
          <w:rFonts w:ascii="Times New Roman" w:eastAsia="Times New Roman" w:hAnsi="Times New Roman" w:cs="Times New Roman"/>
        </w:rPr>
        <w:t xml:space="preserve"> </w:t>
      </w:r>
      <w:r w:rsidR="0048368E" w:rsidRPr="0048368E">
        <w:rPr>
          <w:rFonts w:ascii="Times New Roman" w:eastAsia="Times New Roman" w:hAnsi="Times New Roman" w:cs="Times New Roman"/>
        </w:rPr>
        <w:t xml:space="preserve">heart rate regulation </w:t>
      </w:r>
      <w:r w:rsidR="008067F6">
        <w:rPr>
          <w:rFonts w:ascii="Times New Roman" w:eastAsia="Times New Roman" w:hAnsi="Times New Roman" w:cs="Times New Roman"/>
        </w:rPr>
        <w:t xml:space="preserve">caused by </w:t>
      </w:r>
      <w:r w:rsidR="0048368E" w:rsidRPr="0048368E">
        <w:rPr>
          <w:rFonts w:ascii="Times New Roman" w:eastAsia="Times New Roman" w:hAnsi="Times New Roman" w:cs="Times New Roman"/>
        </w:rPr>
        <w:t>autonomic nervous system</w:t>
      </w:r>
      <w:r w:rsidR="008067F6">
        <w:rPr>
          <w:rFonts w:ascii="Times New Roman" w:eastAsia="Times New Roman" w:hAnsi="Times New Roman" w:cs="Times New Roman"/>
        </w:rPr>
        <w:t xml:space="preserve"> activation</w:t>
      </w:r>
      <w:r w:rsidR="0048368E">
        <w:rPr>
          <w:rFonts w:ascii="Times New Roman" w:eastAsia="Times New Roman" w:hAnsi="Times New Roman" w:cs="Times New Roman"/>
        </w:rPr>
        <w:t>, and more specifically, the subdivisions known as the parasympathetic and sympathetic nervous systems (</w:t>
      </w:r>
      <w:r w:rsidR="0048368E">
        <w:rPr>
          <w:rFonts w:ascii="Times New Roman" w:eastAsia="Times New Roman" w:hAnsi="Times New Roman" w:cs="Times New Roman"/>
        </w:rPr>
        <w:t>Mejía-Mejía et. al, 2020</w:t>
      </w:r>
      <w:r w:rsidR="0048368E">
        <w:rPr>
          <w:rFonts w:ascii="Times New Roman" w:eastAsia="Times New Roman" w:hAnsi="Times New Roman" w:cs="Times New Roman"/>
        </w:rPr>
        <w:t>; Kingsley and Figueroa, 2014)</w:t>
      </w:r>
      <w:r w:rsidR="0048368E" w:rsidRPr="0048368E">
        <w:rPr>
          <w:rFonts w:ascii="Times New Roman" w:eastAsia="Times New Roman" w:hAnsi="Times New Roman" w:cs="Times New Roman"/>
        </w:rPr>
        <w:t>.</w:t>
      </w:r>
      <w:r w:rsidR="0048368E">
        <w:rPr>
          <w:rFonts w:ascii="Times New Roman" w:eastAsia="Times New Roman" w:hAnsi="Times New Roman" w:cs="Times New Roman"/>
        </w:rPr>
        <w:t xml:space="preserve"> </w:t>
      </w:r>
    </w:p>
    <w:p w14:paraId="6807AB66" w14:textId="4303B247" w:rsidR="0035744C" w:rsidRDefault="00D2442D" w:rsidP="00447BA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In terms of the different metrics that can be used to analyze HRV, SDNN can be used to observe the differences in both sympathetic and parasympathetic activity. I</w:t>
      </w:r>
      <w:r w:rsidRPr="00D2442D">
        <w:rPr>
          <w:rFonts w:ascii="Times New Roman" w:eastAsia="Times New Roman" w:hAnsi="Times New Roman" w:cs="Times New Roman"/>
        </w:rPr>
        <w:t>t is</w:t>
      </w:r>
      <w:r>
        <w:rPr>
          <w:rFonts w:ascii="Times New Roman" w:eastAsia="Times New Roman" w:hAnsi="Times New Roman" w:cs="Times New Roman"/>
        </w:rPr>
        <w:t xml:space="preserve"> also</w:t>
      </w:r>
      <w:r w:rsidRPr="00D2442D">
        <w:rPr>
          <w:rFonts w:ascii="Times New Roman" w:eastAsia="Times New Roman" w:hAnsi="Times New Roman" w:cs="Times New Roman"/>
        </w:rPr>
        <w:t xml:space="preserve"> thought that the main source of variation in short-term recordings is the parasympathetically mediated respiratory sinus arrhythmia (RSA) (Mejía-Mejía et. al, 2020; Shaffer and Ginsberg, 2017).  RSA </w:t>
      </w:r>
      <w:proofErr w:type="gramStart"/>
      <w:r w:rsidRPr="00D2442D">
        <w:rPr>
          <w:rFonts w:ascii="Times New Roman" w:eastAsia="Times New Roman" w:hAnsi="Times New Roman" w:cs="Times New Roman"/>
        </w:rPr>
        <w:t>is considered to be</w:t>
      </w:r>
      <w:proofErr w:type="gramEnd"/>
      <w:r w:rsidRPr="00D2442D">
        <w:rPr>
          <w:rFonts w:ascii="Times New Roman" w:eastAsia="Times New Roman" w:hAnsi="Times New Roman" w:cs="Times New Roman"/>
        </w:rPr>
        <w:t xml:space="preserve"> a marker of vagal (parasympathetic) </w:t>
      </w:r>
      <w:r w:rsidRPr="00D2442D">
        <w:rPr>
          <w:rFonts w:ascii="Times New Roman" w:eastAsia="Times New Roman" w:hAnsi="Times New Roman" w:cs="Times New Roman"/>
        </w:rPr>
        <w:t>function and</w:t>
      </w:r>
      <w:r w:rsidRPr="00D2442D">
        <w:rPr>
          <w:rFonts w:ascii="Times New Roman" w:eastAsia="Times New Roman" w:hAnsi="Times New Roman" w:cs="Times New Roman"/>
        </w:rPr>
        <w:t xml:space="preserve"> can be used as an index in the measurement of the heart’s vagal control (Shaffer &amp; Ginsberg, 2017). </w:t>
      </w:r>
      <w:r w:rsidR="00D709CD">
        <w:rPr>
          <w:rFonts w:ascii="Times New Roman" w:eastAsia="Times New Roman" w:hAnsi="Times New Roman" w:cs="Times New Roman"/>
        </w:rPr>
        <w:t xml:space="preserve">When observing the results of SDNN, </w:t>
      </w:r>
      <w:r w:rsidR="001B0729">
        <w:rPr>
          <w:rFonts w:ascii="Times New Roman" w:eastAsia="Times New Roman" w:hAnsi="Times New Roman" w:cs="Times New Roman"/>
        </w:rPr>
        <w:t>the interaction between the two factors (condition and time) was significant (p &lt; 0.05). W</w:t>
      </w:r>
      <w:r w:rsidR="00D709CD">
        <w:rPr>
          <w:rFonts w:ascii="Times New Roman" w:eastAsia="Times New Roman" w:hAnsi="Times New Roman" w:cs="Times New Roman"/>
        </w:rPr>
        <w:t xml:space="preserve">e </w:t>
      </w:r>
      <w:r w:rsidR="001B0729">
        <w:rPr>
          <w:rFonts w:ascii="Times New Roman" w:eastAsia="Times New Roman" w:hAnsi="Times New Roman" w:cs="Times New Roman"/>
        </w:rPr>
        <w:t xml:space="preserve">were </w:t>
      </w:r>
      <w:r w:rsidR="00D709CD">
        <w:rPr>
          <w:rFonts w:ascii="Times New Roman" w:eastAsia="Times New Roman" w:hAnsi="Times New Roman" w:cs="Times New Roman"/>
        </w:rPr>
        <w:t xml:space="preserve">able to see that in both the control condition as well as the resistance exercise condition, there was a significant increase in the mean during the </w:t>
      </w:r>
      <w:proofErr w:type="gramStart"/>
      <w:r w:rsidR="00D709CD">
        <w:rPr>
          <w:rFonts w:ascii="Times New Roman" w:eastAsia="Times New Roman" w:hAnsi="Times New Roman" w:cs="Times New Roman"/>
        </w:rPr>
        <w:t>time period</w:t>
      </w:r>
      <w:proofErr w:type="gramEnd"/>
      <w:r w:rsidR="00D709CD">
        <w:rPr>
          <w:rFonts w:ascii="Times New Roman" w:eastAsia="Times New Roman" w:hAnsi="Times New Roman" w:cs="Times New Roman"/>
        </w:rPr>
        <w:t xml:space="preserve"> “Immediately Post”. </w:t>
      </w:r>
      <w:r>
        <w:rPr>
          <w:rFonts w:ascii="Times New Roman" w:eastAsia="Times New Roman" w:hAnsi="Times New Roman" w:cs="Times New Roman"/>
        </w:rPr>
        <w:t>This indicates that parasympathetic activity was high immediately following exercise</w:t>
      </w:r>
      <w:r w:rsidR="00D84EA8">
        <w:rPr>
          <w:rFonts w:ascii="Times New Roman" w:eastAsia="Times New Roman" w:hAnsi="Times New Roman" w:cs="Times New Roman"/>
        </w:rPr>
        <w:t xml:space="preserve">. </w:t>
      </w:r>
      <w:r w:rsidR="006F5769">
        <w:rPr>
          <w:rFonts w:ascii="Times New Roman" w:eastAsia="Times New Roman" w:hAnsi="Times New Roman" w:cs="Times New Roman"/>
        </w:rPr>
        <w:t xml:space="preserve">As the participants began to return to their normal resting rates, the parasympathetic activity decreased, as did the SDNN mean values. </w:t>
      </w:r>
    </w:p>
    <w:p w14:paraId="6C486E54" w14:textId="28E33F2F" w:rsidR="00033E8C" w:rsidRDefault="0067183E" w:rsidP="00AD4075">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When looking at the results of SD2, </w:t>
      </w:r>
      <w:r w:rsidR="001B0729">
        <w:rPr>
          <w:rFonts w:ascii="Times New Roman" w:eastAsia="Times New Roman" w:hAnsi="Times New Roman" w:cs="Times New Roman"/>
        </w:rPr>
        <w:t xml:space="preserve">the </w:t>
      </w:r>
      <w:r w:rsidR="00055E55">
        <w:rPr>
          <w:rFonts w:ascii="Times New Roman" w:eastAsia="Times New Roman" w:hAnsi="Times New Roman" w:cs="Times New Roman"/>
        </w:rPr>
        <w:t xml:space="preserve">time factor was significant (p &lt; 0.05). </w:t>
      </w:r>
      <w:proofErr w:type="gramStart"/>
      <w:r w:rsidR="00055E55">
        <w:rPr>
          <w:rFonts w:ascii="Times New Roman" w:eastAsia="Times New Roman" w:hAnsi="Times New Roman" w:cs="Times New Roman"/>
        </w:rPr>
        <w:t>I</w:t>
      </w:r>
      <w:r>
        <w:rPr>
          <w:rFonts w:ascii="Times New Roman" w:eastAsia="Times New Roman" w:hAnsi="Times New Roman" w:cs="Times New Roman"/>
        </w:rPr>
        <w:t>t can be seen that each</w:t>
      </w:r>
      <w:proofErr w:type="gramEnd"/>
      <w:r>
        <w:rPr>
          <w:rFonts w:ascii="Times New Roman" w:eastAsia="Times New Roman" w:hAnsi="Times New Roman" w:cs="Times New Roman"/>
        </w:rPr>
        <w:t xml:space="preserve"> of the three time periods significantly differs from one another. </w:t>
      </w:r>
      <w:r w:rsidR="00A450ED">
        <w:rPr>
          <w:rFonts w:ascii="Times New Roman" w:eastAsia="Times New Roman" w:hAnsi="Times New Roman" w:cs="Times New Roman"/>
        </w:rPr>
        <w:t xml:space="preserve">The </w:t>
      </w:r>
      <w:proofErr w:type="gramStart"/>
      <w:r w:rsidR="00A450ED">
        <w:rPr>
          <w:rFonts w:ascii="Times New Roman" w:eastAsia="Times New Roman" w:hAnsi="Times New Roman" w:cs="Times New Roman"/>
        </w:rPr>
        <w:t>time period</w:t>
      </w:r>
      <w:proofErr w:type="gramEnd"/>
      <w:r>
        <w:rPr>
          <w:rFonts w:ascii="Times New Roman" w:eastAsia="Times New Roman" w:hAnsi="Times New Roman" w:cs="Times New Roman"/>
        </w:rPr>
        <w:t xml:space="preserve"> “Immediately Post” ha</w:t>
      </w:r>
      <w:r w:rsidR="00E459C1">
        <w:rPr>
          <w:rFonts w:ascii="Times New Roman" w:eastAsia="Times New Roman" w:hAnsi="Times New Roman" w:cs="Times New Roman"/>
        </w:rPr>
        <w:t>d</w:t>
      </w:r>
      <w:r>
        <w:rPr>
          <w:rFonts w:ascii="Times New Roman" w:eastAsia="Times New Roman" w:hAnsi="Times New Roman" w:cs="Times New Roman"/>
        </w:rPr>
        <w:t xml:space="preserve"> the highest SD2 value for both conditions (Control</w:t>
      </w:r>
      <w:r w:rsidR="00A6220B">
        <w:rPr>
          <w:rFonts w:ascii="Times New Roman" w:eastAsia="Times New Roman" w:hAnsi="Times New Roman" w:cs="Times New Roman"/>
        </w:rPr>
        <w:t xml:space="preserve"> and Resistance</w:t>
      </w:r>
      <w:r w:rsidR="00A450ED">
        <w:rPr>
          <w:rFonts w:ascii="Times New Roman" w:eastAsia="Times New Roman" w:hAnsi="Times New Roman" w:cs="Times New Roman"/>
        </w:rPr>
        <w:t xml:space="preserve">). The increase during the immediately post </w:t>
      </w:r>
      <w:proofErr w:type="gramStart"/>
      <w:r w:rsidR="00A450ED">
        <w:rPr>
          <w:rFonts w:ascii="Times New Roman" w:eastAsia="Times New Roman" w:hAnsi="Times New Roman" w:cs="Times New Roman"/>
        </w:rPr>
        <w:t>time period</w:t>
      </w:r>
      <w:proofErr w:type="gramEnd"/>
      <w:r w:rsidR="00A450ED">
        <w:rPr>
          <w:rFonts w:ascii="Times New Roman" w:eastAsia="Times New Roman" w:hAnsi="Times New Roman" w:cs="Times New Roman"/>
        </w:rPr>
        <w:t xml:space="preserve"> indicates an increase in parasympathetic </w:t>
      </w:r>
      <w:r w:rsidR="00A450ED">
        <w:rPr>
          <w:rFonts w:ascii="Times New Roman" w:eastAsia="Times New Roman" w:hAnsi="Times New Roman" w:cs="Times New Roman"/>
        </w:rPr>
        <w:lastRenderedPageBreak/>
        <w:t xml:space="preserve">activity and then as the participant is recovering, their parasympathetic activity decreases and begins to return to a </w:t>
      </w:r>
      <w:r w:rsidR="007170E0">
        <w:rPr>
          <w:rFonts w:ascii="Times New Roman" w:eastAsia="Times New Roman" w:hAnsi="Times New Roman" w:cs="Times New Roman"/>
        </w:rPr>
        <w:t xml:space="preserve">resting level. </w:t>
      </w:r>
    </w:p>
    <w:p w14:paraId="5C6005BE" w14:textId="078232CB" w:rsidR="0031557C" w:rsidRPr="004B18F4" w:rsidRDefault="00026E0F" w:rsidP="00AD4075">
      <w:pPr>
        <w:spacing w:line="480" w:lineRule="auto"/>
        <w:rPr>
          <w:rFonts w:ascii="Times New Roman" w:eastAsia="Times New Roman" w:hAnsi="Times New Roman" w:cs="Times New Roman"/>
        </w:rPr>
      </w:pPr>
      <w:r>
        <w:rPr>
          <w:rFonts w:ascii="Times New Roman" w:eastAsia="Times New Roman" w:hAnsi="Times New Roman" w:cs="Times New Roman"/>
        </w:rPr>
        <w:tab/>
      </w:r>
      <w:proofErr w:type="gramStart"/>
      <w:r w:rsidR="00922519">
        <w:rPr>
          <w:rFonts w:ascii="Times New Roman" w:eastAsia="Times New Roman" w:hAnsi="Times New Roman" w:cs="Times New Roman"/>
        </w:rPr>
        <w:t>In regard to</w:t>
      </w:r>
      <w:proofErr w:type="gramEnd"/>
      <w:r w:rsidR="00922519">
        <w:rPr>
          <w:rFonts w:ascii="Times New Roman" w:eastAsia="Times New Roman" w:hAnsi="Times New Roman" w:cs="Times New Roman"/>
        </w:rPr>
        <w:t xml:space="preserve"> HF, t</w:t>
      </w:r>
      <w:r w:rsidR="00922519">
        <w:rPr>
          <w:rFonts w:ascii="Times New Roman" w:eastAsia="Times New Roman" w:hAnsi="Times New Roman" w:cs="Times New Roman"/>
        </w:rPr>
        <w:t xml:space="preserve">he p-value for the interaction between the condition and time factors was significant (p &lt; 0.05). </w:t>
      </w:r>
      <w:r w:rsidR="00C22CFF">
        <w:rPr>
          <w:rFonts w:ascii="Times New Roman" w:eastAsia="Times New Roman" w:hAnsi="Times New Roman" w:cs="Times New Roman"/>
        </w:rPr>
        <w:t xml:space="preserve">The HF values only differed significantly between the two conditions (Control and Resistance) at the </w:t>
      </w:r>
      <w:proofErr w:type="gramStart"/>
      <w:r w:rsidR="00C22CFF">
        <w:rPr>
          <w:rFonts w:ascii="Times New Roman" w:eastAsia="Times New Roman" w:hAnsi="Times New Roman" w:cs="Times New Roman"/>
        </w:rPr>
        <w:t>time period</w:t>
      </w:r>
      <w:proofErr w:type="gramEnd"/>
      <w:r w:rsidR="00C22CFF">
        <w:rPr>
          <w:rFonts w:ascii="Times New Roman" w:eastAsia="Times New Roman" w:hAnsi="Times New Roman" w:cs="Times New Roman"/>
        </w:rPr>
        <w:t xml:space="preserve"> “Pre”.</w:t>
      </w:r>
      <w:r w:rsidR="00CD0500">
        <w:rPr>
          <w:rFonts w:ascii="Times New Roman" w:eastAsia="Times New Roman" w:hAnsi="Times New Roman" w:cs="Times New Roman"/>
        </w:rPr>
        <w:t xml:space="preserve"> </w:t>
      </w:r>
      <w:r w:rsidR="00350354">
        <w:rPr>
          <w:rFonts w:ascii="Times New Roman" w:eastAsia="Times New Roman" w:hAnsi="Times New Roman" w:cs="Times New Roman"/>
        </w:rPr>
        <w:t xml:space="preserve">This difference was unexpected as they should have been relatively similar. The difference did not really inform us about the magnitude of activation in autonomic activity </w:t>
      </w:r>
      <w:proofErr w:type="gramStart"/>
      <w:r w:rsidR="00350354">
        <w:rPr>
          <w:rFonts w:ascii="Times New Roman" w:eastAsia="Times New Roman" w:hAnsi="Times New Roman" w:cs="Times New Roman"/>
        </w:rPr>
        <w:t>in regard to</w:t>
      </w:r>
      <w:proofErr w:type="gramEnd"/>
      <w:r w:rsidR="00350354">
        <w:rPr>
          <w:rFonts w:ascii="Times New Roman" w:eastAsia="Times New Roman" w:hAnsi="Times New Roman" w:cs="Times New Roman"/>
        </w:rPr>
        <w:t xml:space="preserve"> acute resistance training. Overall, t</w:t>
      </w:r>
      <w:r w:rsidR="0031557C">
        <w:rPr>
          <w:rFonts w:ascii="Times New Roman" w:eastAsia="Times New Roman" w:hAnsi="Times New Roman" w:cs="Times New Roman"/>
        </w:rPr>
        <w:t xml:space="preserve">hese results indicate that there was no real change in parasympathetic activity during any of the three time periods. </w:t>
      </w:r>
      <w:r w:rsidR="004B18F4">
        <w:rPr>
          <w:rFonts w:ascii="Times New Roman" w:eastAsia="Times New Roman" w:hAnsi="Times New Roman" w:cs="Times New Roman"/>
        </w:rPr>
        <w:t>This finding aligns with a study conducted by Figueroa et. al</w:t>
      </w:r>
      <w:r w:rsidR="00432EB3">
        <w:rPr>
          <w:rFonts w:ascii="Times New Roman" w:eastAsia="Times New Roman" w:hAnsi="Times New Roman" w:cs="Times New Roman"/>
        </w:rPr>
        <w:t xml:space="preserve"> in </w:t>
      </w:r>
      <w:r w:rsidR="004B18F4">
        <w:rPr>
          <w:rFonts w:ascii="Times New Roman" w:eastAsia="Times New Roman" w:hAnsi="Times New Roman" w:cs="Times New Roman"/>
        </w:rPr>
        <w:t>2007, where they found that absolute power HF (ms</w:t>
      </w:r>
      <w:r w:rsidR="004B18F4">
        <w:rPr>
          <w:rFonts w:ascii="Times New Roman" w:eastAsia="Times New Roman" w:hAnsi="Times New Roman" w:cs="Times New Roman"/>
          <w:vertAlign w:val="superscript"/>
        </w:rPr>
        <w:t>2</w:t>
      </w:r>
      <w:r w:rsidR="004B18F4">
        <w:rPr>
          <w:rFonts w:ascii="Times New Roman" w:eastAsia="Times New Roman" w:hAnsi="Times New Roman" w:cs="Times New Roman"/>
        </w:rPr>
        <w:t xml:space="preserve">) did not improve after a resistance training session. </w:t>
      </w:r>
      <w:r w:rsidR="00D47431">
        <w:rPr>
          <w:rFonts w:ascii="Times New Roman" w:eastAsia="Times New Roman" w:hAnsi="Times New Roman" w:cs="Times New Roman"/>
        </w:rPr>
        <w:t xml:space="preserve">However, </w:t>
      </w:r>
      <w:r w:rsidR="00EB4BA0">
        <w:rPr>
          <w:rFonts w:ascii="Times New Roman" w:eastAsia="Times New Roman" w:hAnsi="Times New Roman" w:cs="Times New Roman"/>
        </w:rPr>
        <w:t xml:space="preserve">in different studies, </w:t>
      </w:r>
      <w:r w:rsidR="00D47431">
        <w:rPr>
          <w:rFonts w:ascii="Times New Roman" w:eastAsia="Times New Roman" w:hAnsi="Times New Roman" w:cs="Times New Roman"/>
        </w:rPr>
        <w:t xml:space="preserve">when observing the HFnu (nu = normalized units), it was seen that HFnu significantly increased following resistance exercise training </w:t>
      </w:r>
      <w:r w:rsidR="009475B3">
        <w:rPr>
          <w:rFonts w:ascii="Times New Roman" w:eastAsia="Times New Roman" w:hAnsi="Times New Roman" w:cs="Times New Roman"/>
        </w:rPr>
        <w:t>and then began to significantly decrease as the individual was recovering (</w:t>
      </w:r>
      <w:r w:rsidR="009475B3" w:rsidRPr="00A61241">
        <w:rPr>
          <w:rFonts w:ascii="Times New Roman" w:eastAsia="Times New Roman" w:hAnsi="Times New Roman" w:cs="Times New Roman"/>
          <w:bCs/>
          <w:lang w:val="en-US"/>
        </w:rPr>
        <w:t>Marasingha-Arachchige</w:t>
      </w:r>
      <w:r w:rsidR="00EB4BA0">
        <w:rPr>
          <w:rFonts w:ascii="Times New Roman" w:eastAsia="Times New Roman" w:hAnsi="Times New Roman" w:cs="Times New Roman"/>
          <w:bCs/>
          <w:lang w:val="en-US"/>
        </w:rPr>
        <w:t xml:space="preserve"> </w:t>
      </w:r>
      <w:r w:rsidR="009475B3">
        <w:rPr>
          <w:rFonts w:ascii="Times New Roman" w:eastAsia="Times New Roman" w:hAnsi="Times New Roman" w:cs="Times New Roman"/>
          <w:bCs/>
          <w:lang w:val="en-US"/>
        </w:rPr>
        <w:t>et. al, 2020</w:t>
      </w:r>
      <w:r w:rsidR="009475B3">
        <w:rPr>
          <w:rFonts w:ascii="Times New Roman" w:eastAsia="Times New Roman" w:hAnsi="Times New Roman" w:cs="Times New Roman"/>
          <w:bCs/>
          <w:lang w:val="en-US"/>
        </w:rPr>
        <w:t xml:space="preserve">; </w:t>
      </w:r>
      <w:r w:rsidR="009475B3">
        <w:rPr>
          <w:rFonts w:ascii="Times New Roman" w:eastAsia="Times New Roman" w:hAnsi="Times New Roman" w:cs="Times New Roman"/>
        </w:rPr>
        <w:t>Michael et. al, 2017</w:t>
      </w:r>
      <w:r w:rsidR="009475B3">
        <w:rPr>
          <w:rFonts w:ascii="Times New Roman" w:eastAsia="Times New Roman" w:hAnsi="Times New Roman" w:cs="Times New Roman"/>
        </w:rPr>
        <w:t xml:space="preserve">). </w:t>
      </w:r>
    </w:p>
    <w:p w14:paraId="4EA1B64B" w14:textId="4FF5BE4D" w:rsidR="0031557C" w:rsidRDefault="0031557C" w:rsidP="00AD4075">
      <w:pPr>
        <w:spacing w:line="480" w:lineRule="auto"/>
        <w:rPr>
          <w:rFonts w:ascii="Times New Roman" w:eastAsia="Times New Roman" w:hAnsi="Times New Roman" w:cs="Times New Roman"/>
        </w:rPr>
      </w:pPr>
      <w:r>
        <w:rPr>
          <w:rFonts w:ascii="Times New Roman" w:eastAsia="Times New Roman" w:hAnsi="Times New Roman" w:cs="Times New Roman"/>
        </w:rPr>
        <w:tab/>
      </w:r>
      <w:proofErr w:type="gramStart"/>
      <w:r w:rsidR="008D6083">
        <w:rPr>
          <w:rFonts w:ascii="Times New Roman" w:eastAsia="Times New Roman" w:hAnsi="Times New Roman" w:cs="Times New Roman"/>
        </w:rPr>
        <w:t>In regard to</w:t>
      </w:r>
      <w:proofErr w:type="gramEnd"/>
      <w:r>
        <w:rPr>
          <w:rFonts w:ascii="Times New Roman" w:eastAsia="Times New Roman" w:hAnsi="Times New Roman" w:cs="Times New Roman"/>
        </w:rPr>
        <w:t xml:space="preserve"> sample entropy, there was significant differences </w:t>
      </w:r>
      <w:r w:rsidR="008D6083">
        <w:rPr>
          <w:rFonts w:ascii="Times New Roman" w:eastAsia="Times New Roman" w:hAnsi="Times New Roman" w:cs="Times New Roman"/>
        </w:rPr>
        <w:t>found</w:t>
      </w:r>
      <w:r w:rsidR="00A6220B">
        <w:rPr>
          <w:rFonts w:ascii="Times New Roman" w:eastAsia="Times New Roman" w:hAnsi="Times New Roman" w:cs="Times New Roman"/>
        </w:rPr>
        <w:t xml:space="preserve"> between conditions</w:t>
      </w:r>
      <w:r w:rsidR="00922519">
        <w:rPr>
          <w:rFonts w:ascii="Times New Roman" w:eastAsia="Times New Roman" w:hAnsi="Times New Roman" w:cs="Times New Roman"/>
        </w:rPr>
        <w:t xml:space="preserve"> (p &lt; 0.05)</w:t>
      </w:r>
      <w:r w:rsidR="008D6083">
        <w:rPr>
          <w:rFonts w:ascii="Times New Roman" w:eastAsia="Times New Roman" w:hAnsi="Times New Roman" w:cs="Times New Roman"/>
        </w:rPr>
        <w:t xml:space="preserve">. </w:t>
      </w:r>
      <w:r w:rsidR="006A7CC1">
        <w:rPr>
          <w:rFonts w:ascii="Times New Roman" w:eastAsia="Times New Roman" w:hAnsi="Times New Roman" w:cs="Times New Roman"/>
        </w:rPr>
        <w:t xml:space="preserve">The control condition had a higher sample entropy compared to the resistance condition. </w:t>
      </w:r>
      <w:r w:rsidR="008D6083">
        <w:rPr>
          <w:rFonts w:ascii="Times New Roman" w:eastAsia="Times New Roman" w:hAnsi="Times New Roman" w:cs="Times New Roman"/>
        </w:rPr>
        <w:t xml:space="preserve">This indicates </w:t>
      </w:r>
      <w:r w:rsidR="006A7CC1">
        <w:rPr>
          <w:rFonts w:ascii="Times New Roman" w:eastAsia="Times New Roman" w:hAnsi="Times New Roman" w:cs="Times New Roman"/>
        </w:rPr>
        <w:t xml:space="preserve">that vagal HR modulation was greater in the </w:t>
      </w:r>
      <w:r w:rsidR="00735484">
        <w:rPr>
          <w:rFonts w:ascii="Times New Roman" w:eastAsia="Times New Roman" w:hAnsi="Times New Roman" w:cs="Times New Roman"/>
        </w:rPr>
        <w:t>control</w:t>
      </w:r>
      <w:r w:rsidR="00691689">
        <w:rPr>
          <w:rFonts w:ascii="Times New Roman" w:eastAsia="Times New Roman" w:hAnsi="Times New Roman" w:cs="Times New Roman"/>
        </w:rPr>
        <w:t xml:space="preserve"> </w:t>
      </w:r>
      <w:r w:rsidR="006A7CC1">
        <w:rPr>
          <w:rFonts w:ascii="Times New Roman" w:eastAsia="Times New Roman" w:hAnsi="Times New Roman" w:cs="Times New Roman"/>
        </w:rPr>
        <w:t xml:space="preserve">condition </w:t>
      </w:r>
      <w:r w:rsidR="00A321BB">
        <w:rPr>
          <w:rFonts w:ascii="Times New Roman" w:eastAsia="Times New Roman" w:hAnsi="Times New Roman" w:cs="Times New Roman"/>
        </w:rPr>
        <w:t xml:space="preserve">(Weippert et. al, 2014). </w:t>
      </w:r>
      <w:r w:rsidR="006A7CC1">
        <w:rPr>
          <w:rFonts w:ascii="Times New Roman" w:eastAsia="Times New Roman" w:hAnsi="Times New Roman" w:cs="Times New Roman"/>
        </w:rPr>
        <w:t xml:space="preserve">From a study conducted by Porta et. al in 2013, concluded that a </w:t>
      </w:r>
      <w:r w:rsidR="006A7CC1" w:rsidRPr="006A7CC1">
        <w:rPr>
          <w:rFonts w:ascii="Times New Roman" w:eastAsia="Times New Roman" w:hAnsi="Times New Roman" w:cs="Times New Roman"/>
        </w:rPr>
        <w:t xml:space="preserve">change </w:t>
      </w:r>
      <w:r w:rsidR="006A7CC1">
        <w:rPr>
          <w:rFonts w:ascii="Times New Roman" w:eastAsia="Times New Roman" w:hAnsi="Times New Roman" w:cs="Times New Roman"/>
        </w:rPr>
        <w:t>in</w:t>
      </w:r>
      <w:r w:rsidR="006A7CC1" w:rsidRPr="006A7CC1">
        <w:rPr>
          <w:rFonts w:ascii="Times New Roman" w:eastAsia="Times New Roman" w:hAnsi="Times New Roman" w:cs="Times New Roman"/>
        </w:rPr>
        <w:t xml:space="preserve"> sympath</w:t>
      </w:r>
      <w:r w:rsidR="006763C5">
        <w:rPr>
          <w:rFonts w:ascii="Times New Roman" w:eastAsia="Times New Roman" w:hAnsi="Times New Roman" w:cs="Times New Roman"/>
        </w:rPr>
        <w:t>etic</w:t>
      </w:r>
      <w:r w:rsidR="006A7CC1" w:rsidRPr="006A7CC1">
        <w:rPr>
          <w:rFonts w:ascii="Times New Roman" w:eastAsia="Times New Roman" w:hAnsi="Times New Roman" w:cs="Times New Roman"/>
        </w:rPr>
        <w:t>-vagal balance towards a sympathetic dominance increase</w:t>
      </w:r>
      <w:r w:rsidR="006A7CC1">
        <w:rPr>
          <w:rFonts w:ascii="Times New Roman" w:eastAsia="Times New Roman" w:hAnsi="Times New Roman" w:cs="Times New Roman"/>
        </w:rPr>
        <w:t xml:space="preserve">d </w:t>
      </w:r>
      <w:r w:rsidR="006A7CC1" w:rsidRPr="006A7CC1">
        <w:rPr>
          <w:rFonts w:ascii="Times New Roman" w:eastAsia="Times New Roman" w:hAnsi="Times New Roman" w:cs="Times New Roman"/>
        </w:rPr>
        <w:t>regularity and thus reduce</w:t>
      </w:r>
      <w:r w:rsidR="006A7CC1">
        <w:rPr>
          <w:rFonts w:ascii="Times New Roman" w:eastAsia="Times New Roman" w:hAnsi="Times New Roman" w:cs="Times New Roman"/>
        </w:rPr>
        <w:t>d</w:t>
      </w:r>
      <w:r w:rsidR="006A7CC1" w:rsidRPr="006A7CC1">
        <w:rPr>
          <w:rFonts w:ascii="Times New Roman" w:eastAsia="Times New Roman" w:hAnsi="Times New Roman" w:cs="Times New Roman"/>
        </w:rPr>
        <w:t xml:space="preserve"> entropy values.</w:t>
      </w:r>
      <w:r w:rsidR="005554E1">
        <w:rPr>
          <w:rFonts w:ascii="Times New Roman" w:eastAsia="Times New Roman" w:hAnsi="Times New Roman" w:cs="Times New Roman"/>
        </w:rPr>
        <w:t xml:space="preserve"> </w:t>
      </w:r>
    </w:p>
    <w:p w14:paraId="503FF8A7" w14:textId="71606CF1" w:rsidR="003A41B0" w:rsidRDefault="003A41B0" w:rsidP="00AD4075">
      <w:pPr>
        <w:spacing w:line="480" w:lineRule="auto"/>
        <w:rPr>
          <w:rFonts w:ascii="Times New Roman" w:eastAsia="Times New Roman" w:hAnsi="Times New Roman" w:cs="Times New Roman"/>
        </w:rPr>
      </w:pPr>
      <w:r>
        <w:rPr>
          <w:rFonts w:ascii="Times New Roman" w:eastAsia="Times New Roman" w:hAnsi="Times New Roman" w:cs="Times New Roman"/>
        </w:rPr>
        <w:tab/>
      </w:r>
      <w:r w:rsidR="000A0620" w:rsidRPr="000A0620">
        <w:rPr>
          <w:rFonts w:ascii="Times New Roman" w:eastAsia="Times New Roman" w:hAnsi="Times New Roman" w:cs="Times New Roman"/>
        </w:rPr>
        <w:t>HRV reflects regulation of autonomic balance, blood pressure (BP), gas exchange, gut, heart, and vascular tone</w:t>
      </w:r>
      <w:r w:rsidR="000A0620">
        <w:rPr>
          <w:rFonts w:ascii="Times New Roman" w:eastAsia="Times New Roman" w:hAnsi="Times New Roman" w:cs="Times New Roman"/>
        </w:rPr>
        <w:t xml:space="preserve"> (Dias et. al, 2021). Having an optimal level of HRV </w:t>
      </w:r>
      <w:r w:rsidR="000A0620" w:rsidRPr="000A0620">
        <w:rPr>
          <w:rFonts w:ascii="Times New Roman" w:eastAsia="Times New Roman" w:hAnsi="Times New Roman" w:cs="Times New Roman"/>
        </w:rPr>
        <w:t>is associated with health and self-regulatory capacity, and adaptability or resilience</w:t>
      </w:r>
      <w:r w:rsidR="000A0620">
        <w:rPr>
          <w:rFonts w:ascii="Times New Roman" w:eastAsia="Times New Roman" w:hAnsi="Times New Roman" w:cs="Times New Roman"/>
        </w:rPr>
        <w:t xml:space="preserve"> (</w:t>
      </w:r>
      <w:r w:rsidR="000A0620" w:rsidRPr="00D2442D">
        <w:rPr>
          <w:rFonts w:ascii="Times New Roman" w:eastAsia="Times New Roman" w:hAnsi="Times New Roman" w:cs="Times New Roman"/>
        </w:rPr>
        <w:t>Shaffer &amp; Ginsberg, 2017</w:t>
      </w:r>
      <w:r w:rsidR="000A0620">
        <w:rPr>
          <w:rFonts w:ascii="Times New Roman" w:eastAsia="Times New Roman" w:hAnsi="Times New Roman" w:cs="Times New Roman"/>
        </w:rPr>
        <w:t xml:space="preserve">). </w:t>
      </w:r>
      <w:r>
        <w:rPr>
          <w:rFonts w:ascii="Times New Roman" w:eastAsia="Times New Roman" w:hAnsi="Times New Roman" w:cs="Times New Roman"/>
        </w:rPr>
        <w:lastRenderedPageBreak/>
        <w:t>After observing the different HRV metrics, one could see that</w:t>
      </w:r>
      <w:r>
        <w:rPr>
          <w:rFonts w:ascii="Times New Roman" w:eastAsia="Times New Roman" w:hAnsi="Times New Roman" w:cs="Times New Roman"/>
        </w:rPr>
        <w:t xml:space="preserve"> there was an increase in parasympathetic activity</w:t>
      </w:r>
      <w:r w:rsidR="00A26586">
        <w:rPr>
          <w:rFonts w:ascii="Times New Roman" w:eastAsia="Times New Roman" w:hAnsi="Times New Roman" w:cs="Times New Roman"/>
        </w:rPr>
        <w:t xml:space="preserve"> that occurred </w:t>
      </w:r>
      <w:r>
        <w:rPr>
          <w:rFonts w:ascii="Times New Roman" w:eastAsia="Times New Roman" w:hAnsi="Times New Roman" w:cs="Times New Roman"/>
        </w:rPr>
        <w:t xml:space="preserve">immediately </w:t>
      </w:r>
      <w:r w:rsidR="00A26586">
        <w:rPr>
          <w:rFonts w:ascii="Times New Roman" w:eastAsia="Times New Roman" w:hAnsi="Times New Roman" w:cs="Times New Roman"/>
        </w:rPr>
        <w:t>after a resistance training session</w:t>
      </w:r>
      <w:r>
        <w:rPr>
          <w:rFonts w:ascii="Times New Roman" w:eastAsia="Times New Roman" w:hAnsi="Times New Roman" w:cs="Times New Roman"/>
        </w:rPr>
        <w:t xml:space="preserve">. This indicates that HRV was affected </w:t>
      </w:r>
      <w:r w:rsidR="00A26586">
        <w:rPr>
          <w:rFonts w:ascii="Times New Roman" w:eastAsia="Times New Roman" w:hAnsi="Times New Roman" w:cs="Times New Roman"/>
        </w:rPr>
        <w:t xml:space="preserve">immediately after </w:t>
      </w:r>
      <w:r>
        <w:rPr>
          <w:rFonts w:ascii="Times New Roman" w:eastAsia="Times New Roman" w:hAnsi="Times New Roman" w:cs="Times New Roman"/>
        </w:rPr>
        <w:t>acute resista</w:t>
      </w:r>
      <w:r>
        <w:rPr>
          <w:rFonts w:ascii="Times New Roman" w:eastAsia="Times New Roman" w:hAnsi="Times New Roman" w:cs="Times New Roman"/>
        </w:rPr>
        <w:t xml:space="preserve">nce exercise, especially when </w:t>
      </w:r>
      <w:r>
        <w:rPr>
          <w:rFonts w:ascii="Times New Roman" w:eastAsia="Times New Roman" w:hAnsi="Times New Roman" w:cs="Times New Roman"/>
        </w:rPr>
        <w:t xml:space="preserve">there </w:t>
      </w:r>
      <w:r w:rsidR="000B4CCD">
        <w:rPr>
          <w:rFonts w:ascii="Times New Roman" w:eastAsia="Times New Roman" w:hAnsi="Times New Roman" w:cs="Times New Roman"/>
        </w:rPr>
        <w:t>was</w:t>
      </w:r>
      <w:r>
        <w:rPr>
          <w:rFonts w:ascii="Times New Roman" w:eastAsia="Times New Roman" w:hAnsi="Times New Roman" w:cs="Times New Roman"/>
        </w:rPr>
        <w:t xml:space="preserve"> an increase of parasympathetic activity to help with recovery as r</w:t>
      </w:r>
      <w:r w:rsidRPr="0035744C">
        <w:rPr>
          <w:rFonts w:ascii="Times New Roman" w:eastAsia="Times New Roman" w:hAnsi="Times New Roman" w:cs="Times New Roman"/>
        </w:rPr>
        <w:t>apid (though incomplete) recovery is commonly observed in the initial minutes following exercise</w:t>
      </w:r>
      <w:r>
        <w:rPr>
          <w:rFonts w:ascii="Times New Roman" w:eastAsia="Times New Roman" w:hAnsi="Times New Roman" w:cs="Times New Roman"/>
        </w:rPr>
        <w:t xml:space="preserve"> (Michael et. al, 2017). </w:t>
      </w:r>
      <w:r w:rsidR="00BE6F72">
        <w:rPr>
          <w:rFonts w:ascii="Times New Roman" w:eastAsia="Times New Roman" w:hAnsi="Times New Roman" w:cs="Times New Roman"/>
        </w:rPr>
        <w:t>As participants began to recover, the slowed rate</w:t>
      </w:r>
      <w:r w:rsidR="00BE6F72" w:rsidRPr="00BE6F72">
        <w:rPr>
          <w:rFonts w:ascii="Times New Roman" w:eastAsia="Times New Roman" w:hAnsi="Times New Roman" w:cs="Times New Roman"/>
        </w:rPr>
        <w:t xml:space="preserve"> of breathing in turn can contribute to an increased baroreflex sensitivity, leading to a more regular HR pattern and an elevation of baroreceptor mediated HRV measures</w:t>
      </w:r>
      <w:r w:rsidR="00BE6F72">
        <w:rPr>
          <w:rFonts w:ascii="Times New Roman" w:eastAsia="Times New Roman" w:hAnsi="Times New Roman" w:cs="Times New Roman"/>
        </w:rPr>
        <w:t xml:space="preserve"> (</w:t>
      </w:r>
      <w:r w:rsidR="00BE6F72">
        <w:rPr>
          <w:rFonts w:ascii="Times New Roman" w:eastAsia="Times New Roman" w:hAnsi="Times New Roman" w:cs="Times New Roman"/>
        </w:rPr>
        <w:t>Weippert et. al, 2014</w:t>
      </w:r>
      <w:r w:rsidR="00BE6F72">
        <w:rPr>
          <w:rFonts w:ascii="Times New Roman" w:eastAsia="Times New Roman" w:hAnsi="Times New Roman" w:cs="Times New Roman"/>
        </w:rPr>
        <w:t xml:space="preserve">). </w:t>
      </w:r>
      <w:r w:rsidR="007C2FAE">
        <w:rPr>
          <w:rFonts w:ascii="Times New Roman" w:eastAsia="Times New Roman" w:hAnsi="Times New Roman" w:cs="Times New Roman"/>
        </w:rPr>
        <w:t>Having higher HRV metrics and therefore having higher variability indicate</w:t>
      </w:r>
      <w:r w:rsidR="000C5432">
        <w:rPr>
          <w:rFonts w:ascii="Times New Roman" w:eastAsia="Times New Roman" w:hAnsi="Times New Roman" w:cs="Times New Roman"/>
        </w:rPr>
        <w:t>d</w:t>
      </w:r>
      <w:r w:rsidR="007C2FAE">
        <w:rPr>
          <w:rFonts w:ascii="Times New Roman" w:eastAsia="Times New Roman" w:hAnsi="Times New Roman" w:cs="Times New Roman"/>
        </w:rPr>
        <w:t xml:space="preserve"> good health conditions in individuals and </w:t>
      </w:r>
      <w:r w:rsidR="00152428">
        <w:rPr>
          <w:rFonts w:ascii="Times New Roman" w:eastAsia="Times New Roman" w:hAnsi="Times New Roman" w:cs="Times New Roman"/>
        </w:rPr>
        <w:t xml:space="preserve">provide a good </w:t>
      </w:r>
      <w:r w:rsidR="007C2FAE" w:rsidRPr="007C2FAE">
        <w:rPr>
          <w:rFonts w:ascii="Times New Roman" w:eastAsia="Times New Roman" w:hAnsi="Times New Roman" w:cs="Times New Roman"/>
        </w:rPr>
        <w:t>measure of the adaptivity of the brain–body system</w:t>
      </w:r>
      <w:r w:rsidR="007C2FAE">
        <w:rPr>
          <w:rFonts w:ascii="Times New Roman" w:eastAsia="Times New Roman" w:hAnsi="Times New Roman" w:cs="Times New Roman"/>
        </w:rPr>
        <w:t xml:space="preserve"> (Ernst, 2017). </w:t>
      </w:r>
      <w:r w:rsidR="000C5432">
        <w:rPr>
          <w:rFonts w:ascii="Times New Roman" w:eastAsia="Times New Roman" w:hAnsi="Times New Roman" w:cs="Times New Roman"/>
        </w:rPr>
        <w:t>A</w:t>
      </w:r>
      <w:r w:rsidR="00A26586">
        <w:rPr>
          <w:rFonts w:ascii="Times New Roman" w:eastAsia="Times New Roman" w:hAnsi="Times New Roman" w:cs="Times New Roman"/>
        </w:rPr>
        <w:t xml:space="preserve"> review, conducted by </w:t>
      </w:r>
      <w:r w:rsidR="00A26586">
        <w:rPr>
          <w:rFonts w:ascii="Times New Roman" w:eastAsia="Times New Roman" w:hAnsi="Times New Roman" w:cs="Times New Roman"/>
        </w:rPr>
        <w:t>Kingsley and Figueroa</w:t>
      </w:r>
      <w:r w:rsidR="00A26586">
        <w:rPr>
          <w:rFonts w:ascii="Times New Roman" w:eastAsia="Times New Roman" w:hAnsi="Times New Roman" w:cs="Times New Roman"/>
        </w:rPr>
        <w:t xml:space="preserve"> in </w:t>
      </w:r>
      <w:r w:rsidR="00A26586">
        <w:rPr>
          <w:rFonts w:ascii="Times New Roman" w:eastAsia="Times New Roman" w:hAnsi="Times New Roman" w:cs="Times New Roman"/>
        </w:rPr>
        <w:t>2014</w:t>
      </w:r>
      <w:r w:rsidR="00A26586">
        <w:rPr>
          <w:rFonts w:ascii="Times New Roman" w:eastAsia="Times New Roman" w:hAnsi="Times New Roman" w:cs="Times New Roman"/>
        </w:rPr>
        <w:t xml:space="preserve">, found that </w:t>
      </w:r>
      <w:r w:rsidR="00A26586" w:rsidRPr="00A26586">
        <w:rPr>
          <w:rFonts w:ascii="Times New Roman" w:eastAsia="Times New Roman" w:hAnsi="Times New Roman" w:cs="Times New Roman"/>
        </w:rPr>
        <w:t xml:space="preserve">studies suggest that </w:t>
      </w:r>
      <w:r w:rsidR="00A26586">
        <w:rPr>
          <w:rFonts w:ascii="Times New Roman" w:eastAsia="Times New Roman" w:hAnsi="Times New Roman" w:cs="Times New Roman"/>
        </w:rPr>
        <w:t>acute resistance training</w:t>
      </w:r>
      <w:r w:rsidR="00A26586" w:rsidRPr="00A26586">
        <w:rPr>
          <w:rFonts w:ascii="Times New Roman" w:eastAsia="Times New Roman" w:hAnsi="Times New Roman" w:cs="Times New Roman"/>
        </w:rPr>
        <w:t xml:space="preserve"> may not improve resting</w:t>
      </w:r>
      <w:r w:rsidR="00A26586">
        <w:rPr>
          <w:rFonts w:ascii="Times New Roman" w:eastAsia="Times New Roman" w:hAnsi="Times New Roman" w:cs="Times New Roman"/>
        </w:rPr>
        <w:t xml:space="preserve"> </w:t>
      </w:r>
      <w:r w:rsidR="00A26586" w:rsidRPr="00A26586">
        <w:rPr>
          <w:rFonts w:ascii="Times New Roman" w:eastAsia="Times New Roman" w:hAnsi="Times New Roman" w:cs="Times New Roman"/>
        </w:rPr>
        <w:t xml:space="preserve">HRV in healthy young adults </w:t>
      </w:r>
      <w:r w:rsidR="00A26586">
        <w:rPr>
          <w:rFonts w:ascii="Times New Roman" w:eastAsia="Times New Roman" w:hAnsi="Times New Roman" w:cs="Times New Roman"/>
        </w:rPr>
        <w:t xml:space="preserve">overall </w:t>
      </w:r>
      <w:r w:rsidR="00A26586" w:rsidRPr="00A26586">
        <w:rPr>
          <w:rFonts w:ascii="Times New Roman" w:eastAsia="Times New Roman" w:hAnsi="Times New Roman" w:cs="Times New Roman"/>
        </w:rPr>
        <w:t>because they already have a normal cardiac autonomic function. However, it is possible that</w:t>
      </w:r>
      <w:r w:rsidR="00A26586">
        <w:rPr>
          <w:rFonts w:ascii="Times New Roman" w:eastAsia="Times New Roman" w:hAnsi="Times New Roman" w:cs="Times New Roman"/>
        </w:rPr>
        <w:t xml:space="preserve"> </w:t>
      </w:r>
      <w:r w:rsidR="00A26586" w:rsidRPr="00A26586">
        <w:rPr>
          <w:rFonts w:ascii="Times New Roman" w:eastAsia="Times New Roman" w:hAnsi="Times New Roman" w:cs="Times New Roman"/>
        </w:rPr>
        <w:t xml:space="preserve">beneﬁcial effects of </w:t>
      </w:r>
      <w:r w:rsidR="00A26586">
        <w:rPr>
          <w:rFonts w:ascii="Times New Roman" w:eastAsia="Times New Roman" w:hAnsi="Times New Roman" w:cs="Times New Roman"/>
        </w:rPr>
        <w:t>resistance training</w:t>
      </w:r>
      <w:r w:rsidR="00A26586" w:rsidRPr="00A26586">
        <w:rPr>
          <w:rFonts w:ascii="Times New Roman" w:eastAsia="Times New Roman" w:hAnsi="Times New Roman" w:cs="Times New Roman"/>
        </w:rPr>
        <w:t xml:space="preserve"> on HRV may be observed during</w:t>
      </w:r>
      <w:r w:rsidR="00A26586">
        <w:rPr>
          <w:rFonts w:ascii="Times New Roman" w:eastAsia="Times New Roman" w:hAnsi="Times New Roman" w:cs="Times New Roman"/>
        </w:rPr>
        <w:t xml:space="preserve"> </w:t>
      </w:r>
      <w:r w:rsidR="00A26586" w:rsidRPr="00A26586">
        <w:rPr>
          <w:rFonts w:ascii="Times New Roman" w:eastAsia="Times New Roman" w:hAnsi="Times New Roman" w:cs="Times New Roman"/>
        </w:rPr>
        <w:t>recovery from exercise.</w:t>
      </w:r>
      <w:r w:rsidR="00A26586">
        <w:rPr>
          <w:rFonts w:ascii="Times New Roman" w:eastAsia="Times New Roman" w:hAnsi="Times New Roman" w:cs="Times New Roman"/>
        </w:rPr>
        <w:t xml:space="preserve"> </w:t>
      </w:r>
    </w:p>
    <w:p w14:paraId="35A634CB" w14:textId="1A5391FC" w:rsidR="004429C9" w:rsidRDefault="004429C9" w:rsidP="00AD4075">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 findings from this study indicate the resistance </w:t>
      </w:r>
      <w:r w:rsidR="009C2980">
        <w:rPr>
          <w:rFonts w:ascii="Times New Roman" w:eastAsia="Times New Roman" w:hAnsi="Times New Roman" w:cs="Times New Roman"/>
        </w:rPr>
        <w:t>training</w:t>
      </w:r>
      <w:r>
        <w:rPr>
          <w:rFonts w:ascii="Times New Roman" w:eastAsia="Times New Roman" w:hAnsi="Times New Roman" w:cs="Times New Roman"/>
        </w:rPr>
        <w:t xml:space="preserve"> is an effective way to </w:t>
      </w:r>
      <w:r w:rsidR="00D84EA8">
        <w:rPr>
          <w:rFonts w:ascii="Times New Roman" w:eastAsia="Times New Roman" w:hAnsi="Times New Roman" w:cs="Times New Roman"/>
        </w:rPr>
        <w:t xml:space="preserve">increase parasympathetic activity </w:t>
      </w:r>
      <w:r w:rsidR="0004249C">
        <w:rPr>
          <w:rFonts w:ascii="Times New Roman" w:eastAsia="Times New Roman" w:hAnsi="Times New Roman" w:cs="Times New Roman"/>
        </w:rPr>
        <w:t xml:space="preserve">immediately following exercise to </w:t>
      </w:r>
      <w:r>
        <w:rPr>
          <w:rFonts w:ascii="Times New Roman" w:eastAsia="Times New Roman" w:hAnsi="Times New Roman" w:cs="Times New Roman"/>
        </w:rPr>
        <w:t>modul</w:t>
      </w:r>
      <w:r w:rsidR="00657688">
        <w:rPr>
          <w:rFonts w:ascii="Times New Roman" w:eastAsia="Times New Roman" w:hAnsi="Times New Roman" w:cs="Times New Roman"/>
        </w:rPr>
        <w:t>ate</w:t>
      </w:r>
      <w:r>
        <w:rPr>
          <w:rFonts w:ascii="Times New Roman" w:eastAsia="Times New Roman" w:hAnsi="Times New Roman" w:cs="Times New Roman"/>
        </w:rPr>
        <w:t xml:space="preserve"> </w:t>
      </w:r>
      <w:r w:rsidR="00D84EA8">
        <w:rPr>
          <w:rFonts w:ascii="Times New Roman" w:eastAsia="Times New Roman" w:hAnsi="Times New Roman" w:cs="Times New Roman"/>
        </w:rPr>
        <w:t>blood pressure</w:t>
      </w:r>
      <w:r>
        <w:rPr>
          <w:rFonts w:ascii="Times New Roman" w:eastAsia="Times New Roman" w:hAnsi="Times New Roman" w:cs="Times New Roman"/>
        </w:rPr>
        <w:t xml:space="preserve"> in healthy individuals</w:t>
      </w:r>
      <w:r w:rsidR="006D3781">
        <w:rPr>
          <w:rFonts w:ascii="Times New Roman" w:eastAsia="Times New Roman" w:hAnsi="Times New Roman" w:cs="Times New Roman"/>
        </w:rPr>
        <w:t xml:space="preserve"> </w:t>
      </w:r>
      <w:r w:rsidR="001E1043">
        <w:rPr>
          <w:rFonts w:ascii="Times New Roman" w:eastAsia="Times New Roman" w:hAnsi="Times New Roman" w:cs="Times New Roman"/>
        </w:rPr>
        <w:t xml:space="preserve">so they </w:t>
      </w:r>
      <w:proofErr w:type="gramStart"/>
      <w:r w:rsidR="001E1043">
        <w:rPr>
          <w:rFonts w:ascii="Times New Roman" w:eastAsia="Times New Roman" w:hAnsi="Times New Roman" w:cs="Times New Roman"/>
        </w:rPr>
        <w:t>are able to</w:t>
      </w:r>
      <w:proofErr w:type="gramEnd"/>
      <w:r w:rsidR="001E1043">
        <w:rPr>
          <w:rFonts w:ascii="Times New Roman" w:eastAsia="Times New Roman" w:hAnsi="Times New Roman" w:cs="Times New Roman"/>
        </w:rPr>
        <w:t xml:space="preserve"> </w:t>
      </w:r>
      <w:r w:rsidR="006D3781">
        <w:rPr>
          <w:rFonts w:ascii="Times New Roman" w:eastAsia="Times New Roman" w:hAnsi="Times New Roman" w:cs="Times New Roman"/>
        </w:rPr>
        <w:t xml:space="preserve">recover </w:t>
      </w:r>
      <w:r w:rsidR="001E1043">
        <w:rPr>
          <w:rFonts w:ascii="Times New Roman" w:eastAsia="Times New Roman" w:hAnsi="Times New Roman" w:cs="Times New Roman"/>
        </w:rPr>
        <w:t xml:space="preserve">better after </w:t>
      </w:r>
      <w:r w:rsidR="00432EB3">
        <w:rPr>
          <w:rFonts w:ascii="Times New Roman" w:eastAsia="Times New Roman" w:hAnsi="Times New Roman" w:cs="Times New Roman"/>
        </w:rPr>
        <w:t>a</w:t>
      </w:r>
      <w:r w:rsidR="001E1043">
        <w:rPr>
          <w:rFonts w:ascii="Times New Roman" w:eastAsia="Times New Roman" w:hAnsi="Times New Roman" w:cs="Times New Roman"/>
        </w:rPr>
        <w:t xml:space="preserve"> </w:t>
      </w:r>
      <w:r w:rsidR="00432EB3">
        <w:rPr>
          <w:rFonts w:ascii="Times New Roman" w:eastAsia="Times New Roman" w:hAnsi="Times New Roman" w:cs="Times New Roman"/>
        </w:rPr>
        <w:t>training session</w:t>
      </w:r>
      <w:r w:rsidR="006D3781">
        <w:rPr>
          <w:rFonts w:ascii="Times New Roman" w:eastAsia="Times New Roman" w:hAnsi="Times New Roman" w:cs="Times New Roman"/>
        </w:rPr>
        <w:t xml:space="preserve">. </w:t>
      </w:r>
    </w:p>
    <w:p w14:paraId="3E22F383" w14:textId="6AC921D6" w:rsidR="00026E0F" w:rsidRDefault="0031557C" w:rsidP="00AD4075">
      <w:pPr>
        <w:spacing w:line="480" w:lineRule="auto"/>
        <w:rPr>
          <w:rFonts w:ascii="Times New Roman" w:eastAsia="Times New Roman" w:hAnsi="Times New Roman" w:cs="Times New Roman"/>
          <w:b/>
          <w:bCs/>
        </w:rPr>
      </w:pPr>
      <w:r>
        <w:rPr>
          <w:rFonts w:ascii="Times New Roman" w:eastAsia="Times New Roman" w:hAnsi="Times New Roman" w:cs="Times New Roman"/>
        </w:rPr>
        <w:tab/>
        <w:t xml:space="preserve"> </w:t>
      </w:r>
    </w:p>
    <w:p w14:paraId="4C6B0798" w14:textId="6BAF1056" w:rsidR="00033E8C" w:rsidRDefault="00033E8C" w:rsidP="00AD4075">
      <w:pPr>
        <w:spacing w:line="480" w:lineRule="auto"/>
        <w:rPr>
          <w:rFonts w:ascii="Times New Roman" w:eastAsia="Times New Roman" w:hAnsi="Times New Roman" w:cs="Times New Roman"/>
          <w:b/>
          <w:bCs/>
        </w:rPr>
      </w:pPr>
      <w:r>
        <w:rPr>
          <w:rFonts w:ascii="Times New Roman" w:eastAsia="Times New Roman" w:hAnsi="Times New Roman" w:cs="Times New Roman"/>
          <w:b/>
          <w:bCs/>
        </w:rPr>
        <w:t>Limitations:</w:t>
      </w:r>
    </w:p>
    <w:p w14:paraId="06678DBA" w14:textId="6220EE16" w:rsidR="00C53782" w:rsidRDefault="00332A94" w:rsidP="004872A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metric HF that was used to analyze HRV </w:t>
      </w:r>
      <w:r w:rsidR="002C50BB">
        <w:rPr>
          <w:rFonts w:ascii="Times New Roman" w:eastAsia="Times New Roman" w:hAnsi="Times New Roman" w:cs="Times New Roman"/>
        </w:rPr>
        <w:t xml:space="preserve">showed that there was no significant difference in the time periods of the different conditions. This could potentially be </w:t>
      </w:r>
      <w:proofErr w:type="gramStart"/>
      <w:r w:rsidR="002C50BB">
        <w:rPr>
          <w:rFonts w:ascii="Times New Roman" w:eastAsia="Times New Roman" w:hAnsi="Times New Roman" w:cs="Times New Roman"/>
        </w:rPr>
        <w:t>due to the fact that</w:t>
      </w:r>
      <w:proofErr w:type="gramEnd"/>
      <w:r w:rsidR="002C50BB">
        <w:rPr>
          <w:rFonts w:ascii="Times New Roman" w:eastAsia="Times New Roman" w:hAnsi="Times New Roman" w:cs="Times New Roman"/>
        </w:rPr>
        <w:t xml:space="preserve"> HF used in the statistical analysis was the absolute power of HF (</w:t>
      </w:r>
      <w:r w:rsidR="002C50BB" w:rsidRPr="002C50BB">
        <w:rPr>
          <w:rFonts w:ascii="Times New Roman" w:eastAsia="Times New Roman" w:hAnsi="Times New Roman" w:cs="Times New Roman"/>
        </w:rPr>
        <w:t>ms</w:t>
      </w:r>
      <w:r w:rsidR="002C50BB">
        <w:rPr>
          <w:rFonts w:ascii="Times New Roman" w:eastAsia="Times New Roman" w:hAnsi="Times New Roman" w:cs="Times New Roman"/>
          <w:vertAlign w:val="superscript"/>
        </w:rPr>
        <w:t>2</w:t>
      </w:r>
      <w:r w:rsidR="002C50BB">
        <w:rPr>
          <w:rFonts w:ascii="Times New Roman" w:eastAsia="Times New Roman" w:hAnsi="Times New Roman" w:cs="Times New Roman"/>
        </w:rPr>
        <w:t xml:space="preserve">), instead of normalized units of HF (HFnu). This could have affected how parasympathetic activity, in terms of HF </w:t>
      </w:r>
      <w:r w:rsidR="002C50BB">
        <w:rPr>
          <w:rFonts w:ascii="Times New Roman" w:eastAsia="Times New Roman" w:hAnsi="Times New Roman" w:cs="Times New Roman"/>
        </w:rPr>
        <w:lastRenderedPageBreak/>
        <w:t xml:space="preserve">values, changed during acute resistance exercise training. </w:t>
      </w:r>
      <w:r w:rsidR="00540698">
        <w:rPr>
          <w:rFonts w:ascii="Times New Roman" w:eastAsia="Times New Roman" w:hAnsi="Times New Roman" w:cs="Times New Roman"/>
        </w:rPr>
        <w:t xml:space="preserve">Individual heart rate was also not part of the data that was collected and analyzed. The heart rate of the participants could have also been an indicator as to </w:t>
      </w:r>
      <w:proofErr w:type="gramStart"/>
      <w:r w:rsidR="00540698">
        <w:rPr>
          <w:rFonts w:ascii="Times New Roman" w:eastAsia="Times New Roman" w:hAnsi="Times New Roman" w:cs="Times New Roman"/>
        </w:rPr>
        <w:t>whether or not</w:t>
      </w:r>
      <w:proofErr w:type="gramEnd"/>
      <w:r w:rsidR="00FC65A7">
        <w:rPr>
          <w:rFonts w:ascii="Times New Roman" w:eastAsia="Times New Roman" w:hAnsi="Times New Roman" w:cs="Times New Roman"/>
        </w:rPr>
        <w:t xml:space="preserve"> </w:t>
      </w:r>
      <w:r w:rsidR="00540698">
        <w:rPr>
          <w:rFonts w:ascii="Times New Roman" w:eastAsia="Times New Roman" w:hAnsi="Times New Roman" w:cs="Times New Roman"/>
        </w:rPr>
        <w:t>autonomic</w:t>
      </w:r>
      <w:r w:rsidR="00FC65A7">
        <w:rPr>
          <w:rFonts w:ascii="Times New Roman" w:eastAsia="Times New Roman" w:hAnsi="Times New Roman" w:cs="Times New Roman"/>
        </w:rPr>
        <w:t xml:space="preserve"> output was increased during the recovery period. </w:t>
      </w:r>
    </w:p>
    <w:p w14:paraId="245AA280" w14:textId="4861251A" w:rsidR="004872A0" w:rsidRDefault="004872A0" w:rsidP="004872A0">
      <w:pPr>
        <w:spacing w:line="480" w:lineRule="auto"/>
        <w:ind w:firstLine="720"/>
        <w:rPr>
          <w:rFonts w:ascii="Times New Roman" w:eastAsia="Times New Roman" w:hAnsi="Times New Roman" w:cs="Times New Roman"/>
        </w:rPr>
      </w:pPr>
    </w:p>
    <w:p w14:paraId="51D9396D" w14:textId="157CE26B" w:rsidR="0065405F" w:rsidRDefault="0065405F" w:rsidP="004872A0">
      <w:pPr>
        <w:spacing w:line="480" w:lineRule="auto"/>
        <w:ind w:firstLine="720"/>
        <w:rPr>
          <w:rFonts w:ascii="Times New Roman" w:eastAsia="Times New Roman" w:hAnsi="Times New Roman" w:cs="Times New Roman"/>
        </w:rPr>
      </w:pPr>
    </w:p>
    <w:p w14:paraId="7306D1D9" w14:textId="67AD6DC3" w:rsidR="0065405F" w:rsidRDefault="0065405F" w:rsidP="004872A0">
      <w:pPr>
        <w:spacing w:line="480" w:lineRule="auto"/>
        <w:ind w:firstLine="720"/>
        <w:rPr>
          <w:rFonts w:ascii="Times New Roman" w:eastAsia="Times New Roman" w:hAnsi="Times New Roman" w:cs="Times New Roman"/>
        </w:rPr>
      </w:pPr>
    </w:p>
    <w:p w14:paraId="0358BC78" w14:textId="7E42E6E9" w:rsidR="0065405F" w:rsidRDefault="0065405F" w:rsidP="004872A0">
      <w:pPr>
        <w:spacing w:line="480" w:lineRule="auto"/>
        <w:ind w:firstLine="720"/>
        <w:rPr>
          <w:rFonts w:ascii="Times New Roman" w:eastAsia="Times New Roman" w:hAnsi="Times New Roman" w:cs="Times New Roman"/>
        </w:rPr>
      </w:pPr>
    </w:p>
    <w:p w14:paraId="67A175FF" w14:textId="3838B37E" w:rsidR="0065405F" w:rsidRDefault="0065405F" w:rsidP="004872A0">
      <w:pPr>
        <w:spacing w:line="480" w:lineRule="auto"/>
        <w:ind w:firstLine="720"/>
        <w:rPr>
          <w:rFonts w:ascii="Times New Roman" w:eastAsia="Times New Roman" w:hAnsi="Times New Roman" w:cs="Times New Roman"/>
        </w:rPr>
      </w:pPr>
    </w:p>
    <w:p w14:paraId="724ACC47" w14:textId="3A8BA206" w:rsidR="0065405F" w:rsidRDefault="0065405F" w:rsidP="004872A0">
      <w:pPr>
        <w:spacing w:line="480" w:lineRule="auto"/>
        <w:ind w:firstLine="720"/>
        <w:rPr>
          <w:rFonts w:ascii="Times New Roman" w:eastAsia="Times New Roman" w:hAnsi="Times New Roman" w:cs="Times New Roman"/>
        </w:rPr>
      </w:pPr>
    </w:p>
    <w:p w14:paraId="19D39F1E" w14:textId="668BFAB1" w:rsidR="0065405F" w:rsidRDefault="0065405F" w:rsidP="004872A0">
      <w:pPr>
        <w:spacing w:line="480" w:lineRule="auto"/>
        <w:ind w:firstLine="720"/>
        <w:rPr>
          <w:rFonts w:ascii="Times New Roman" w:eastAsia="Times New Roman" w:hAnsi="Times New Roman" w:cs="Times New Roman"/>
        </w:rPr>
      </w:pPr>
    </w:p>
    <w:p w14:paraId="231D4C5E" w14:textId="3607737D" w:rsidR="0065405F" w:rsidRDefault="0065405F" w:rsidP="004872A0">
      <w:pPr>
        <w:spacing w:line="480" w:lineRule="auto"/>
        <w:ind w:firstLine="720"/>
        <w:rPr>
          <w:rFonts w:ascii="Times New Roman" w:eastAsia="Times New Roman" w:hAnsi="Times New Roman" w:cs="Times New Roman"/>
        </w:rPr>
      </w:pPr>
    </w:p>
    <w:p w14:paraId="56E644DF" w14:textId="5AECFD45" w:rsidR="0065405F" w:rsidRDefault="0065405F" w:rsidP="004872A0">
      <w:pPr>
        <w:spacing w:line="480" w:lineRule="auto"/>
        <w:ind w:firstLine="720"/>
        <w:rPr>
          <w:rFonts w:ascii="Times New Roman" w:eastAsia="Times New Roman" w:hAnsi="Times New Roman" w:cs="Times New Roman"/>
        </w:rPr>
      </w:pPr>
    </w:p>
    <w:p w14:paraId="50BD2D3C" w14:textId="047D4997" w:rsidR="0065405F" w:rsidRDefault="0065405F" w:rsidP="004872A0">
      <w:pPr>
        <w:spacing w:line="480" w:lineRule="auto"/>
        <w:ind w:firstLine="720"/>
        <w:rPr>
          <w:rFonts w:ascii="Times New Roman" w:eastAsia="Times New Roman" w:hAnsi="Times New Roman" w:cs="Times New Roman"/>
        </w:rPr>
      </w:pPr>
    </w:p>
    <w:p w14:paraId="557CE3D2" w14:textId="333CD172" w:rsidR="0065405F" w:rsidRDefault="0065405F" w:rsidP="004872A0">
      <w:pPr>
        <w:spacing w:line="480" w:lineRule="auto"/>
        <w:ind w:firstLine="720"/>
        <w:rPr>
          <w:rFonts w:ascii="Times New Roman" w:eastAsia="Times New Roman" w:hAnsi="Times New Roman" w:cs="Times New Roman"/>
        </w:rPr>
      </w:pPr>
    </w:p>
    <w:p w14:paraId="3F3BDA4E" w14:textId="7632BEA5" w:rsidR="0065405F" w:rsidRDefault="0065405F" w:rsidP="004872A0">
      <w:pPr>
        <w:spacing w:line="480" w:lineRule="auto"/>
        <w:ind w:firstLine="720"/>
        <w:rPr>
          <w:rFonts w:ascii="Times New Roman" w:eastAsia="Times New Roman" w:hAnsi="Times New Roman" w:cs="Times New Roman"/>
        </w:rPr>
      </w:pPr>
    </w:p>
    <w:p w14:paraId="13C8B7C1" w14:textId="163E2BAD" w:rsidR="0065405F" w:rsidRDefault="0065405F" w:rsidP="004872A0">
      <w:pPr>
        <w:spacing w:line="480" w:lineRule="auto"/>
        <w:ind w:firstLine="720"/>
        <w:rPr>
          <w:rFonts w:ascii="Times New Roman" w:eastAsia="Times New Roman" w:hAnsi="Times New Roman" w:cs="Times New Roman"/>
        </w:rPr>
      </w:pPr>
    </w:p>
    <w:p w14:paraId="6A1E470A" w14:textId="26983781" w:rsidR="0065405F" w:rsidRDefault="0065405F" w:rsidP="004872A0">
      <w:pPr>
        <w:spacing w:line="480" w:lineRule="auto"/>
        <w:ind w:firstLine="720"/>
        <w:rPr>
          <w:rFonts w:ascii="Times New Roman" w:eastAsia="Times New Roman" w:hAnsi="Times New Roman" w:cs="Times New Roman"/>
        </w:rPr>
      </w:pPr>
    </w:p>
    <w:p w14:paraId="389626C8" w14:textId="735A951A" w:rsidR="0065405F" w:rsidRDefault="0065405F" w:rsidP="004872A0">
      <w:pPr>
        <w:spacing w:line="480" w:lineRule="auto"/>
        <w:ind w:firstLine="720"/>
        <w:rPr>
          <w:rFonts w:ascii="Times New Roman" w:eastAsia="Times New Roman" w:hAnsi="Times New Roman" w:cs="Times New Roman"/>
        </w:rPr>
      </w:pPr>
    </w:p>
    <w:p w14:paraId="75170D77" w14:textId="106C745C" w:rsidR="0065405F" w:rsidRDefault="0065405F" w:rsidP="004872A0">
      <w:pPr>
        <w:spacing w:line="480" w:lineRule="auto"/>
        <w:ind w:firstLine="720"/>
        <w:rPr>
          <w:rFonts w:ascii="Times New Roman" w:eastAsia="Times New Roman" w:hAnsi="Times New Roman" w:cs="Times New Roman"/>
        </w:rPr>
      </w:pPr>
    </w:p>
    <w:p w14:paraId="2BB8B714" w14:textId="685442F2" w:rsidR="0065405F" w:rsidRDefault="0065405F" w:rsidP="004872A0">
      <w:pPr>
        <w:spacing w:line="480" w:lineRule="auto"/>
        <w:ind w:firstLine="720"/>
        <w:rPr>
          <w:rFonts w:ascii="Times New Roman" w:eastAsia="Times New Roman" w:hAnsi="Times New Roman" w:cs="Times New Roman"/>
        </w:rPr>
      </w:pPr>
    </w:p>
    <w:p w14:paraId="03991F1A" w14:textId="244ACC1D" w:rsidR="0065405F" w:rsidRDefault="0065405F" w:rsidP="004872A0">
      <w:pPr>
        <w:spacing w:line="480" w:lineRule="auto"/>
        <w:ind w:firstLine="720"/>
        <w:rPr>
          <w:rFonts w:ascii="Times New Roman" w:eastAsia="Times New Roman" w:hAnsi="Times New Roman" w:cs="Times New Roman"/>
        </w:rPr>
      </w:pPr>
    </w:p>
    <w:p w14:paraId="648539B1" w14:textId="77777777" w:rsidR="0065405F" w:rsidRPr="004872A0" w:rsidRDefault="0065405F" w:rsidP="004872A0">
      <w:pPr>
        <w:spacing w:line="480" w:lineRule="auto"/>
        <w:ind w:firstLine="720"/>
        <w:rPr>
          <w:rFonts w:ascii="Times New Roman" w:eastAsia="Times New Roman" w:hAnsi="Times New Roman" w:cs="Times New Roman"/>
        </w:rPr>
      </w:pPr>
    </w:p>
    <w:p w14:paraId="7B610B62" w14:textId="2B2D5D78" w:rsidR="00C36A59" w:rsidRDefault="00012296" w:rsidP="00C36A59">
      <w:pPr>
        <w:spacing w:line="480" w:lineRule="auto"/>
        <w:rPr>
          <w:rFonts w:ascii="Times New Roman" w:eastAsia="Times New Roman" w:hAnsi="Times New Roman" w:cs="Times New Roman"/>
          <w:b/>
          <w:bCs/>
        </w:rPr>
      </w:pPr>
      <w:r>
        <w:rPr>
          <w:rFonts w:ascii="Times New Roman" w:eastAsia="Times New Roman" w:hAnsi="Times New Roman" w:cs="Times New Roman"/>
          <w:b/>
          <w:bCs/>
        </w:rPr>
        <w:lastRenderedPageBreak/>
        <w:t>Literature Cited</w:t>
      </w:r>
      <w:r w:rsidR="00AD4075">
        <w:rPr>
          <w:rFonts w:ascii="Times New Roman" w:eastAsia="Times New Roman" w:hAnsi="Times New Roman" w:cs="Times New Roman"/>
          <w:b/>
          <w:bCs/>
        </w:rPr>
        <w:t xml:space="preserve">: </w:t>
      </w:r>
    </w:p>
    <w:p w14:paraId="6EF82D1C" w14:textId="73CCAC3F" w:rsidR="001F4C17" w:rsidRDefault="001F4C17" w:rsidP="001155BB">
      <w:pPr>
        <w:spacing w:line="480" w:lineRule="auto"/>
        <w:ind w:left="720" w:hanging="720"/>
        <w:rPr>
          <w:rFonts w:ascii="Times New Roman" w:eastAsia="Times New Roman" w:hAnsi="Times New Roman" w:cs="Times New Roman"/>
          <w:lang w:val="en"/>
        </w:rPr>
      </w:pPr>
      <w:r w:rsidRPr="001F4C17">
        <w:rPr>
          <w:rFonts w:ascii="Times New Roman" w:eastAsia="Times New Roman" w:hAnsi="Times New Roman" w:cs="Times New Roman"/>
          <w:lang w:val="en"/>
        </w:rPr>
        <w:t xml:space="preserve">Dias RM, </w:t>
      </w:r>
      <w:proofErr w:type="spellStart"/>
      <w:r w:rsidRPr="001F4C17">
        <w:rPr>
          <w:rFonts w:ascii="Times New Roman" w:eastAsia="Times New Roman" w:hAnsi="Times New Roman" w:cs="Times New Roman"/>
          <w:lang w:val="en"/>
        </w:rPr>
        <w:t>Moraes</w:t>
      </w:r>
      <w:proofErr w:type="spellEnd"/>
      <w:r w:rsidRPr="001F4C17">
        <w:rPr>
          <w:rFonts w:ascii="Times New Roman" w:eastAsia="Times New Roman" w:hAnsi="Times New Roman" w:cs="Times New Roman"/>
          <w:lang w:val="en"/>
        </w:rPr>
        <w:t xml:space="preserve"> ÍAP, </w:t>
      </w:r>
      <w:proofErr w:type="spellStart"/>
      <w:r w:rsidRPr="001F4C17">
        <w:rPr>
          <w:rFonts w:ascii="Times New Roman" w:eastAsia="Times New Roman" w:hAnsi="Times New Roman" w:cs="Times New Roman"/>
          <w:lang w:val="en"/>
        </w:rPr>
        <w:t>Dantas</w:t>
      </w:r>
      <w:proofErr w:type="spellEnd"/>
      <w:r w:rsidRPr="001F4C17">
        <w:rPr>
          <w:rFonts w:ascii="Times New Roman" w:eastAsia="Times New Roman" w:hAnsi="Times New Roman" w:cs="Times New Roman"/>
          <w:lang w:val="en"/>
        </w:rPr>
        <w:t xml:space="preserve"> MTAP, </w:t>
      </w:r>
      <w:proofErr w:type="spellStart"/>
      <w:r w:rsidRPr="001F4C17">
        <w:rPr>
          <w:rFonts w:ascii="Times New Roman" w:eastAsia="Times New Roman" w:hAnsi="Times New Roman" w:cs="Times New Roman"/>
          <w:lang w:val="en"/>
        </w:rPr>
        <w:t>Fernani</w:t>
      </w:r>
      <w:proofErr w:type="spellEnd"/>
      <w:r w:rsidRPr="001F4C17">
        <w:rPr>
          <w:rFonts w:ascii="Times New Roman" w:eastAsia="Times New Roman" w:hAnsi="Times New Roman" w:cs="Times New Roman"/>
          <w:lang w:val="en"/>
        </w:rPr>
        <w:t xml:space="preserve"> DCGL, Fontes AMGG, Silveira AC, </w:t>
      </w:r>
      <w:proofErr w:type="spellStart"/>
      <w:r w:rsidRPr="001F4C17">
        <w:rPr>
          <w:rFonts w:ascii="Times New Roman" w:eastAsia="Times New Roman" w:hAnsi="Times New Roman" w:cs="Times New Roman"/>
          <w:lang w:val="en"/>
        </w:rPr>
        <w:t>Barnabé</w:t>
      </w:r>
      <w:proofErr w:type="spellEnd"/>
      <w:r w:rsidRPr="001F4C17">
        <w:rPr>
          <w:rFonts w:ascii="Times New Roman" w:eastAsia="Times New Roman" w:hAnsi="Times New Roman" w:cs="Times New Roman"/>
          <w:lang w:val="en"/>
        </w:rPr>
        <w:t xml:space="preserve"> V, Fernandes M, Martinelli PM, Monteiro CBM, Garner DM, Abreu LC, Silva TD. </w:t>
      </w:r>
      <w:r>
        <w:rPr>
          <w:rFonts w:ascii="Times New Roman" w:eastAsia="Times New Roman" w:hAnsi="Times New Roman" w:cs="Times New Roman"/>
          <w:lang w:val="en"/>
        </w:rPr>
        <w:t xml:space="preserve">(2021). </w:t>
      </w:r>
      <w:r w:rsidRPr="001F4C17">
        <w:rPr>
          <w:rFonts w:ascii="Times New Roman" w:eastAsia="Times New Roman" w:hAnsi="Times New Roman" w:cs="Times New Roman"/>
          <w:lang w:val="en"/>
        </w:rPr>
        <w:t xml:space="preserve">Influence of Chronic Exposure to Exercise on Heart Rate Variability in Children and Adolescents Affected by Obesity: A Systematic Review and Meta-Analysis. International </w:t>
      </w:r>
      <w:r w:rsidRPr="001F4C17">
        <w:rPr>
          <w:rFonts w:ascii="Times New Roman" w:eastAsia="Times New Roman" w:hAnsi="Times New Roman" w:cs="Times New Roman"/>
          <w:i/>
          <w:iCs/>
          <w:lang w:val="en"/>
        </w:rPr>
        <w:t>Journal of Environmental Research and Public Health</w:t>
      </w:r>
      <w:r w:rsidRPr="001F4C17">
        <w:rPr>
          <w:rFonts w:ascii="Times New Roman" w:eastAsia="Times New Roman" w:hAnsi="Times New Roman" w:cs="Times New Roman"/>
          <w:lang w:val="en"/>
        </w:rPr>
        <w:t>.  18(21):11065. https://doi.org/10.3390/ijerph182111065</w:t>
      </w:r>
    </w:p>
    <w:p w14:paraId="5BC123F0" w14:textId="18BDA33E" w:rsidR="00AD4075" w:rsidRDefault="00AD4075" w:rsidP="001155BB">
      <w:pPr>
        <w:spacing w:line="480" w:lineRule="auto"/>
        <w:ind w:left="720" w:hanging="720"/>
        <w:rPr>
          <w:rFonts w:ascii="Times New Roman" w:eastAsia="Times New Roman" w:hAnsi="Times New Roman" w:cs="Times New Roman"/>
          <w:lang w:val="en"/>
        </w:rPr>
      </w:pPr>
      <w:proofErr w:type="spellStart"/>
      <w:r w:rsidRPr="00AD4075">
        <w:rPr>
          <w:rFonts w:ascii="Times New Roman" w:eastAsia="Times New Roman" w:hAnsi="Times New Roman" w:cs="Times New Roman"/>
          <w:lang w:val="en"/>
        </w:rPr>
        <w:t>Dimitriev</w:t>
      </w:r>
      <w:proofErr w:type="spellEnd"/>
      <w:r w:rsidRPr="00AD4075">
        <w:rPr>
          <w:rFonts w:ascii="Times New Roman" w:eastAsia="Times New Roman" w:hAnsi="Times New Roman" w:cs="Times New Roman"/>
          <w:lang w:val="en"/>
        </w:rPr>
        <w:t xml:space="preserve">, D. A., </w:t>
      </w:r>
      <w:proofErr w:type="spellStart"/>
      <w:r w:rsidRPr="00AD4075">
        <w:rPr>
          <w:rFonts w:ascii="Times New Roman" w:eastAsia="Times New Roman" w:hAnsi="Times New Roman" w:cs="Times New Roman"/>
          <w:lang w:val="en"/>
        </w:rPr>
        <w:t>Saperova</w:t>
      </w:r>
      <w:proofErr w:type="spellEnd"/>
      <w:r w:rsidRPr="00AD4075">
        <w:rPr>
          <w:rFonts w:ascii="Times New Roman" w:eastAsia="Times New Roman" w:hAnsi="Times New Roman" w:cs="Times New Roman"/>
          <w:lang w:val="en"/>
        </w:rPr>
        <w:t xml:space="preserve">, E. V., &amp; </w:t>
      </w:r>
      <w:proofErr w:type="spellStart"/>
      <w:r w:rsidRPr="00AD4075">
        <w:rPr>
          <w:rFonts w:ascii="Times New Roman" w:eastAsia="Times New Roman" w:hAnsi="Times New Roman" w:cs="Times New Roman"/>
          <w:lang w:val="en"/>
        </w:rPr>
        <w:t>Dimitriev</w:t>
      </w:r>
      <w:proofErr w:type="spellEnd"/>
      <w:r w:rsidRPr="00AD4075">
        <w:rPr>
          <w:rFonts w:ascii="Times New Roman" w:eastAsia="Times New Roman" w:hAnsi="Times New Roman" w:cs="Times New Roman"/>
          <w:lang w:val="en"/>
        </w:rPr>
        <w:t xml:space="preserve">, A. D. (2016). State Anxiety and Nonlinear Dynamics of Heart Rate Variability in Students. </w:t>
      </w:r>
      <w:proofErr w:type="spellStart"/>
      <w:r w:rsidRPr="00AD4075">
        <w:rPr>
          <w:rFonts w:ascii="Times New Roman" w:eastAsia="Times New Roman" w:hAnsi="Times New Roman" w:cs="Times New Roman"/>
          <w:i/>
          <w:lang w:val="en"/>
        </w:rPr>
        <w:t>Plos</w:t>
      </w:r>
      <w:proofErr w:type="spellEnd"/>
      <w:r w:rsidRPr="00AD4075">
        <w:rPr>
          <w:rFonts w:ascii="Times New Roman" w:eastAsia="Times New Roman" w:hAnsi="Times New Roman" w:cs="Times New Roman"/>
          <w:i/>
          <w:lang w:val="en"/>
        </w:rPr>
        <w:t xml:space="preserve"> One,</w:t>
      </w:r>
      <w:r w:rsidRPr="00AD4075">
        <w:rPr>
          <w:rFonts w:ascii="Times New Roman" w:eastAsia="Times New Roman" w:hAnsi="Times New Roman" w:cs="Times New Roman"/>
          <w:lang w:val="en"/>
        </w:rPr>
        <w:t xml:space="preserve"> </w:t>
      </w:r>
      <w:r w:rsidRPr="00AD4075">
        <w:rPr>
          <w:rFonts w:ascii="Times New Roman" w:eastAsia="Times New Roman" w:hAnsi="Times New Roman" w:cs="Times New Roman"/>
          <w:i/>
          <w:lang w:val="en"/>
        </w:rPr>
        <w:t>11</w:t>
      </w:r>
      <w:r w:rsidRPr="00AD4075">
        <w:rPr>
          <w:rFonts w:ascii="Times New Roman" w:eastAsia="Times New Roman" w:hAnsi="Times New Roman" w:cs="Times New Roman"/>
          <w:lang w:val="en"/>
        </w:rPr>
        <w:t xml:space="preserve">(1). </w:t>
      </w:r>
      <w:proofErr w:type="gramStart"/>
      <w:r w:rsidRPr="00AD4075">
        <w:rPr>
          <w:rFonts w:ascii="Times New Roman" w:eastAsia="Times New Roman" w:hAnsi="Times New Roman" w:cs="Times New Roman"/>
          <w:lang w:val="en"/>
        </w:rPr>
        <w:t>doi:10.1371/journal.pone</w:t>
      </w:r>
      <w:proofErr w:type="gramEnd"/>
      <w:r w:rsidRPr="00AD4075">
        <w:rPr>
          <w:rFonts w:ascii="Times New Roman" w:eastAsia="Times New Roman" w:hAnsi="Times New Roman" w:cs="Times New Roman"/>
          <w:lang w:val="en"/>
        </w:rPr>
        <w:t>.0146131</w:t>
      </w:r>
    </w:p>
    <w:p w14:paraId="3E2C4A6E" w14:textId="7B35844F" w:rsidR="003A3A59" w:rsidRDefault="003A3A59" w:rsidP="001155BB">
      <w:pPr>
        <w:spacing w:line="480" w:lineRule="auto"/>
        <w:ind w:left="720" w:hanging="720"/>
        <w:rPr>
          <w:rFonts w:ascii="Times New Roman" w:eastAsia="Times New Roman" w:hAnsi="Times New Roman" w:cs="Times New Roman"/>
          <w:lang w:val="en"/>
        </w:rPr>
      </w:pPr>
      <w:r w:rsidRPr="003A3A59">
        <w:rPr>
          <w:rFonts w:ascii="Times New Roman" w:eastAsia="Times New Roman" w:hAnsi="Times New Roman" w:cs="Times New Roman"/>
          <w:lang w:val="en"/>
        </w:rPr>
        <w:t xml:space="preserve">Ernst G. (2017). Heart-Rate Variability-More than Heart </w:t>
      </w:r>
      <w:proofErr w:type="gramStart"/>
      <w:r w:rsidRPr="003A3A59">
        <w:rPr>
          <w:rFonts w:ascii="Times New Roman" w:eastAsia="Times New Roman" w:hAnsi="Times New Roman" w:cs="Times New Roman"/>
          <w:lang w:val="en"/>
        </w:rPr>
        <w:t>Beats?.</w:t>
      </w:r>
      <w:proofErr w:type="gramEnd"/>
      <w:r w:rsidRPr="003A3A59">
        <w:rPr>
          <w:rFonts w:ascii="Times New Roman" w:eastAsia="Times New Roman" w:hAnsi="Times New Roman" w:cs="Times New Roman"/>
          <w:lang w:val="en"/>
        </w:rPr>
        <w:t xml:space="preserve"> </w:t>
      </w:r>
      <w:r w:rsidRPr="006520FF">
        <w:rPr>
          <w:rFonts w:ascii="Times New Roman" w:eastAsia="Times New Roman" w:hAnsi="Times New Roman" w:cs="Times New Roman"/>
          <w:i/>
          <w:iCs/>
          <w:lang w:val="en"/>
        </w:rPr>
        <w:t>Frontiers in public health</w:t>
      </w:r>
      <w:r w:rsidRPr="003A3A59">
        <w:rPr>
          <w:rFonts w:ascii="Times New Roman" w:eastAsia="Times New Roman" w:hAnsi="Times New Roman" w:cs="Times New Roman"/>
          <w:lang w:val="en"/>
        </w:rPr>
        <w:t xml:space="preserve">, 5, 240. </w:t>
      </w:r>
      <w:hyperlink r:id="rId10" w:history="1">
        <w:r w:rsidRPr="00ED4B6F">
          <w:rPr>
            <w:rStyle w:val="Hyperlink"/>
            <w:rFonts w:ascii="Times New Roman" w:eastAsia="Times New Roman" w:hAnsi="Times New Roman" w:cs="Times New Roman"/>
            <w:lang w:val="en"/>
          </w:rPr>
          <w:t>https://doi.org/10.3389/fpubh.2017.00240</w:t>
        </w:r>
      </w:hyperlink>
      <w:r>
        <w:rPr>
          <w:rFonts w:ascii="Times New Roman" w:eastAsia="Times New Roman" w:hAnsi="Times New Roman" w:cs="Times New Roman"/>
          <w:lang w:val="en"/>
        </w:rPr>
        <w:t xml:space="preserve"> </w:t>
      </w:r>
    </w:p>
    <w:p w14:paraId="067BC15F" w14:textId="6B16A6A7" w:rsidR="00674AEA" w:rsidRDefault="00674AEA" w:rsidP="001155BB">
      <w:pPr>
        <w:spacing w:line="480" w:lineRule="auto"/>
        <w:ind w:left="720" w:hanging="720"/>
        <w:rPr>
          <w:rFonts w:ascii="Times New Roman" w:eastAsia="Times New Roman" w:hAnsi="Times New Roman" w:cs="Times New Roman"/>
          <w:lang w:val="en"/>
        </w:rPr>
      </w:pPr>
      <w:proofErr w:type="spellStart"/>
      <w:r w:rsidRPr="00674AEA">
        <w:rPr>
          <w:rFonts w:ascii="Times New Roman" w:eastAsia="Times New Roman" w:hAnsi="Times New Roman" w:cs="Times New Roman"/>
          <w:lang w:val="en"/>
        </w:rPr>
        <w:t>Estévez</w:t>
      </w:r>
      <w:proofErr w:type="spellEnd"/>
      <w:r w:rsidRPr="00674AEA">
        <w:rPr>
          <w:rFonts w:ascii="Times New Roman" w:eastAsia="Times New Roman" w:hAnsi="Times New Roman" w:cs="Times New Roman"/>
          <w:lang w:val="en"/>
        </w:rPr>
        <w:t xml:space="preserve">-González AJ, </w:t>
      </w:r>
      <w:proofErr w:type="spellStart"/>
      <w:r w:rsidRPr="00674AEA">
        <w:rPr>
          <w:rFonts w:ascii="Times New Roman" w:eastAsia="Times New Roman" w:hAnsi="Times New Roman" w:cs="Times New Roman"/>
          <w:lang w:val="en"/>
        </w:rPr>
        <w:t>Donadio</w:t>
      </w:r>
      <w:proofErr w:type="spellEnd"/>
      <w:r w:rsidRPr="00674AEA">
        <w:rPr>
          <w:rFonts w:ascii="Times New Roman" w:eastAsia="Times New Roman" w:hAnsi="Times New Roman" w:cs="Times New Roman"/>
          <w:lang w:val="en"/>
        </w:rPr>
        <w:t xml:space="preserve"> MVF, </w:t>
      </w:r>
      <w:proofErr w:type="spellStart"/>
      <w:r w:rsidRPr="00674AEA">
        <w:rPr>
          <w:rFonts w:ascii="Times New Roman" w:eastAsia="Times New Roman" w:hAnsi="Times New Roman" w:cs="Times New Roman"/>
          <w:lang w:val="en"/>
        </w:rPr>
        <w:t>Cobo</w:t>
      </w:r>
      <w:proofErr w:type="spellEnd"/>
      <w:r w:rsidRPr="00674AEA">
        <w:rPr>
          <w:rFonts w:ascii="Times New Roman" w:eastAsia="Times New Roman" w:hAnsi="Times New Roman" w:cs="Times New Roman"/>
          <w:lang w:val="en"/>
        </w:rPr>
        <w:t xml:space="preserve">-Vicente F, Fernández-Luna Á, Sanz-Santiago V, Villa </w:t>
      </w:r>
      <w:proofErr w:type="spellStart"/>
      <w:r w:rsidRPr="00674AEA">
        <w:rPr>
          <w:rFonts w:ascii="Times New Roman" w:eastAsia="Times New Roman" w:hAnsi="Times New Roman" w:cs="Times New Roman"/>
          <w:lang w:val="en"/>
        </w:rPr>
        <w:t>Asensi</w:t>
      </w:r>
      <w:proofErr w:type="spellEnd"/>
      <w:r w:rsidRPr="00674AEA">
        <w:rPr>
          <w:rFonts w:ascii="Times New Roman" w:eastAsia="Times New Roman" w:hAnsi="Times New Roman" w:cs="Times New Roman"/>
          <w:lang w:val="en"/>
        </w:rPr>
        <w:t xml:space="preserve"> JR, </w:t>
      </w:r>
      <w:proofErr w:type="spellStart"/>
      <w:r w:rsidRPr="00674AEA">
        <w:rPr>
          <w:rFonts w:ascii="Times New Roman" w:eastAsia="Times New Roman" w:hAnsi="Times New Roman" w:cs="Times New Roman"/>
          <w:lang w:val="en"/>
        </w:rPr>
        <w:t>Iturriaga</w:t>
      </w:r>
      <w:proofErr w:type="spellEnd"/>
      <w:r w:rsidRPr="00674AEA">
        <w:rPr>
          <w:rFonts w:ascii="Times New Roman" w:eastAsia="Times New Roman" w:hAnsi="Times New Roman" w:cs="Times New Roman"/>
          <w:lang w:val="en"/>
        </w:rPr>
        <w:t xml:space="preserve"> Ramirez T, Fernández-del-Valle M, Diez-Vega I, </w:t>
      </w:r>
      <w:proofErr w:type="spellStart"/>
      <w:r w:rsidRPr="00674AEA">
        <w:rPr>
          <w:rFonts w:ascii="Times New Roman" w:eastAsia="Times New Roman" w:hAnsi="Times New Roman" w:cs="Times New Roman"/>
          <w:lang w:val="en"/>
        </w:rPr>
        <w:t>Larumbe-Zabala</w:t>
      </w:r>
      <w:proofErr w:type="spellEnd"/>
      <w:r w:rsidRPr="00674AEA">
        <w:rPr>
          <w:rFonts w:ascii="Times New Roman" w:eastAsia="Times New Roman" w:hAnsi="Times New Roman" w:cs="Times New Roman"/>
          <w:lang w:val="en"/>
        </w:rPr>
        <w:t xml:space="preserve"> E and Pérez-Ruiz M</w:t>
      </w:r>
      <w:r w:rsidR="0091688E">
        <w:rPr>
          <w:rFonts w:ascii="Times New Roman" w:eastAsia="Times New Roman" w:hAnsi="Times New Roman" w:cs="Times New Roman"/>
          <w:lang w:val="en"/>
        </w:rPr>
        <w:t>.</w:t>
      </w:r>
      <w:r w:rsidRPr="00674AEA">
        <w:rPr>
          <w:rFonts w:ascii="Times New Roman" w:eastAsia="Times New Roman" w:hAnsi="Times New Roman" w:cs="Times New Roman"/>
          <w:lang w:val="en"/>
        </w:rPr>
        <w:t xml:space="preserve"> (2021)</w:t>
      </w:r>
      <w:r w:rsidR="0091688E">
        <w:rPr>
          <w:rFonts w:ascii="Times New Roman" w:eastAsia="Times New Roman" w:hAnsi="Times New Roman" w:cs="Times New Roman"/>
          <w:lang w:val="en"/>
        </w:rPr>
        <w:t>.</w:t>
      </w:r>
      <w:r w:rsidRPr="00674AEA">
        <w:rPr>
          <w:rFonts w:ascii="Times New Roman" w:eastAsia="Times New Roman" w:hAnsi="Times New Roman" w:cs="Times New Roman"/>
          <w:lang w:val="en"/>
        </w:rPr>
        <w:t xml:space="preserve"> Effects of a Short-Term Resistance-Training Program on Heart Rate Variability in Children </w:t>
      </w:r>
      <w:proofErr w:type="gramStart"/>
      <w:r w:rsidRPr="00674AEA">
        <w:rPr>
          <w:rFonts w:ascii="Times New Roman" w:eastAsia="Times New Roman" w:hAnsi="Times New Roman" w:cs="Times New Roman"/>
          <w:lang w:val="en"/>
        </w:rPr>
        <w:t>With</w:t>
      </w:r>
      <w:proofErr w:type="gramEnd"/>
      <w:r w:rsidRPr="00674AEA">
        <w:rPr>
          <w:rFonts w:ascii="Times New Roman" w:eastAsia="Times New Roman" w:hAnsi="Times New Roman" w:cs="Times New Roman"/>
          <w:lang w:val="en"/>
        </w:rPr>
        <w:t xml:space="preserve"> Cystic Fibrosis—A Randomized Controlled Trial. </w:t>
      </w:r>
      <w:r w:rsidRPr="0091688E">
        <w:rPr>
          <w:rFonts w:ascii="Times New Roman" w:eastAsia="Times New Roman" w:hAnsi="Times New Roman" w:cs="Times New Roman"/>
          <w:i/>
          <w:iCs/>
          <w:lang w:val="en"/>
        </w:rPr>
        <w:t>Front. Physiol</w:t>
      </w:r>
      <w:r w:rsidRPr="00674AEA">
        <w:rPr>
          <w:rFonts w:ascii="Times New Roman" w:eastAsia="Times New Roman" w:hAnsi="Times New Roman" w:cs="Times New Roman"/>
          <w:lang w:val="en"/>
        </w:rPr>
        <w:t xml:space="preserve">. 12:652029. </w:t>
      </w:r>
      <w:proofErr w:type="spellStart"/>
      <w:r w:rsidRPr="00674AEA">
        <w:rPr>
          <w:rFonts w:ascii="Times New Roman" w:eastAsia="Times New Roman" w:hAnsi="Times New Roman" w:cs="Times New Roman"/>
          <w:lang w:val="en"/>
        </w:rPr>
        <w:t>doi</w:t>
      </w:r>
      <w:proofErr w:type="spellEnd"/>
      <w:r w:rsidRPr="00674AEA">
        <w:rPr>
          <w:rFonts w:ascii="Times New Roman" w:eastAsia="Times New Roman" w:hAnsi="Times New Roman" w:cs="Times New Roman"/>
          <w:lang w:val="en"/>
        </w:rPr>
        <w:t>: 10.3389/fphys.2021.652029</w:t>
      </w:r>
    </w:p>
    <w:p w14:paraId="7D8D324B" w14:textId="020CFAAD" w:rsidR="0091688E" w:rsidRDefault="0091688E" w:rsidP="001155BB">
      <w:pPr>
        <w:spacing w:line="480" w:lineRule="auto"/>
        <w:ind w:left="720" w:hanging="720"/>
        <w:rPr>
          <w:rFonts w:ascii="Times New Roman" w:eastAsia="Times New Roman" w:hAnsi="Times New Roman" w:cs="Times New Roman"/>
          <w:lang w:val="en"/>
        </w:rPr>
      </w:pPr>
      <w:r w:rsidRPr="0091688E">
        <w:rPr>
          <w:rFonts w:ascii="Times New Roman" w:eastAsia="Times New Roman" w:hAnsi="Times New Roman" w:cs="Times New Roman"/>
          <w:lang w:val="en"/>
        </w:rPr>
        <w:t xml:space="preserve">Figueroa A, </w:t>
      </w:r>
      <w:proofErr w:type="spellStart"/>
      <w:r w:rsidRPr="0091688E">
        <w:rPr>
          <w:rFonts w:ascii="Times New Roman" w:eastAsia="Times New Roman" w:hAnsi="Times New Roman" w:cs="Times New Roman"/>
          <w:lang w:val="en"/>
        </w:rPr>
        <w:t>Baynard</w:t>
      </w:r>
      <w:proofErr w:type="spellEnd"/>
      <w:r w:rsidRPr="0091688E">
        <w:rPr>
          <w:rFonts w:ascii="Times New Roman" w:eastAsia="Times New Roman" w:hAnsi="Times New Roman" w:cs="Times New Roman"/>
          <w:lang w:val="en"/>
        </w:rPr>
        <w:t xml:space="preserve"> T, </w:t>
      </w:r>
      <w:proofErr w:type="spellStart"/>
      <w:r w:rsidRPr="0091688E">
        <w:rPr>
          <w:rFonts w:ascii="Times New Roman" w:eastAsia="Times New Roman" w:hAnsi="Times New Roman" w:cs="Times New Roman"/>
          <w:lang w:val="en"/>
        </w:rPr>
        <w:t>Fernhall</w:t>
      </w:r>
      <w:proofErr w:type="spellEnd"/>
      <w:r w:rsidRPr="0091688E">
        <w:rPr>
          <w:rFonts w:ascii="Times New Roman" w:eastAsia="Times New Roman" w:hAnsi="Times New Roman" w:cs="Times New Roman"/>
          <w:lang w:val="en"/>
        </w:rPr>
        <w:t xml:space="preserve"> B, Carhart </w:t>
      </w:r>
      <w:proofErr w:type="spellStart"/>
      <w:proofErr w:type="gramStart"/>
      <w:r w:rsidRPr="0091688E">
        <w:rPr>
          <w:rFonts w:ascii="Times New Roman" w:eastAsia="Times New Roman" w:hAnsi="Times New Roman" w:cs="Times New Roman"/>
          <w:lang w:val="en"/>
        </w:rPr>
        <w:t>R,Kanaley</w:t>
      </w:r>
      <w:proofErr w:type="spellEnd"/>
      <w:proofErr w:type="gramEnd"/>
      <w:r w:rsidRPr="0091688E">
        <w:rPr>
          <w:rFonts w:ascii="Times New Roman" w:eastAsia="Times New Roman" w:hAnsi="Times New Roman" w:cs="Times New Roman"/>
          <w:lang w:val="en"/>
        </w:rPr>
        <w:t xml:space="preserve"> JA. </w:t>
      </w:r>
      <w:r>
        <w:rPr>
          <w:rFonts w:ascii="Times New Roman" w:eastAsia="Times New Roman" w:hAnsi="Times New Roman" w:cs="Times New Roman"/>
          <w:lang w:val="en"/>
        </w:rPr>
        <w:t xml:space="preserve">(2007). </w:t>
      </w:r>
      <w:r w:rsidRPr="0091688E">
        <w:rPr>
          <w:rFonts w:ascii="Times New Roman" w:eastAsia="Times New Roman" w:hAnsi="Times New Roman" w:cs="Times New Roman"/>
          <w:lang w:val="en"/>
        </w:rPr>
        <w:t xml:space="preserve">Endurance training </w:t>
      </w:r>
      <w:proofErr w:type="spellStart"/>
      <w:r w:rsidRPr="0091688E">
        <w:rPr>
          <w:rFonts w:ascii="Times New Roman" w:eastAsia="Times New Roman" w:hAnsi="Times New Roman" w:cs="Times New Roman"/>
          <w:lang w:val="en"/>
        </w:rPr>
        <w:t>improvespost</w:t>
      </w:r>
      <w:proofErr w:type="spellEnd"/>
      <w:r w:rsidRPr="0091688E">
        <w:rPr>
          <w:rFonts w:ascii="Times New Roman" w:eastAsia="Times New Roman" w:hAnsi="Times New Roman" w:cs="Times New Roman"/>
          <w:lang w:val="en"/>
        </w:rPr>
        <w:t xml:space="preserve">-exercise cardiac autonomic </w:t>
      </w:r>
      <w:proofErr w:type="spellStart"/>
      <w:r w:rsidRPr="0091688E">
        <w:rPr>
          <w:rFonts w:ascii="Times New Roman" w:eastAsia="Times New Roman" w:hAnsi="Times New Roman" w:cs="Times New Roman"/>
          <w:lang w:val="en"/>
        </w:rPr>
        <w:t>modulationin</w:t>
      </w:r>
      <w:proofErr w:type="spellEnd"/>
      <w:r w:rsidRPr="0091688E">
        <w:rPr>
          <w:rFonts w:ascii="Times New Roman" w:eastAsia="Times New Roman" w:hAnsi="Times New Roman" w:cs="Times New Roman"/>
          <w:lang w:val="en"/>
        </w:rPr>
        <w:t xml:space="preserve"> obese women with and without type 2 </w:t>
      </w:r>
      <w:proofErr w:type="spellStart"/>
      <w:r w:rsidRPr="0091688E">
        <w:rPr>
          <w:rFonts w:ascii="Times New Roman" w:eastAsia="Times New Roman" w:hAnsi="Times New Roman" w:cs="Times New Roman"/>
          <w:lang w:val="en"/>
        </w:rPr>
        <w:t>dia-betes</w:t>
      </w:r>
      <w:proofErr w:type="spellEnd"/>
      <w:r w:rsidRPr="0091688E">
        <w:rPr>
          <w:rFonts w:ascii="Times New Roman" w:eastAsia="Times New Roman" w:hAnsi="Times New Roman" w:cs="Times New Roman"/>
          <w:i/>
          <w:iCs/>
          <w:lang w:val="en"/>
        </w:rPr>
        <w:t>. Eur J Appl Physiol</w:t>
      </w:r>
      <w:r>
        <w:rPr>
          <w:rFonts w:ascii="Times New Roman" w:eastAsia="Times New Roman" w:hAnsi="Times New Roman" w:cs="Times New Roman"/>
          <w:lang w:val="en"/>
        </w:rPr>
        <w:t xml:space="preserve">. </w:t>
      </w:r>
    </w:p>
    <w:p w14:paraId="67461CCA" w14:textId="427E4614" w:rsidR="00AD4075" w:rsidRDefault="00AD4075" w:rsidP="00AD4075">
      <w:pPr>
        <w:spacing w:line="480" w:lineRule="auto"/>
        <w:ind w:left="720" w:hanging="720"/>
        <w:rPr>
          <w:rFonts w:ascii="Times New Roman" w:eastAsia="Times New Roman" w:hAnsi="Times New Roman" w:cs="Times New Roman"/>
          <w:lang w:val="en"/>
        </w:rPr>
      </w:pPr>
      <w:r w:rsidRPr="00AD4075">
        <w:rPr>
          <w:rFonts w:ascii="Times New Roman" w:eastAsia="Times New Roman" w:hAnsi="Times New Roman" w:cs="Times New Roman"/>
          <w:lang w:val="en"/>
        </w:rPr>
        <w:t xml:space="preserve">Gordan, R., </w:t>
      </w:r>
      <w:proofErr w:type="spellStart"/>
      <w:r w:rsidRPr="00AD4075">
        <w:rPr>
          <w:rFonts w:ascii="Times New Roman" w:eastAsia="Times New Roman" w:hAnsi="Times New Roman" w:cs="Times New Roman"/>
          <w:lang w:val="en"/>
        </w:rPr>
        <w:t>Gwathmey</w:t>
      </w:r>
      <w:proofErr w:type="spellEnd"/>
      <w:r w:rsidRPr="00AD4075">
        <w:rPr>
          <w:rFonts w:ascii="Times New Roman" w:eastAsia="Times New Roman" w:hAnsi="Times New Roman" w:cs="Times New Roman"/>
          <w:lang w:val="en"/>
        </w:rPr>
        <w:t xml:space="preserve">, J. K., &amp; </w:t>
      </w:r>
      <w:proofErr w:type="spellStart"/>
      <w:r w:rsidRPr="00AD4075">
        <w:rPr>
          <w:rFonts w:ascii="Times New Roman" w:eastAsia="Times New Roman" w:hAnsi="Times New Roman" w:cs="Times New Roman"/>
          <w:lang w:val="en"/>
        </w:rPr>
        <w:t>Xie</w:t>
      </w:r>
      <w:proofErr w:type="spellEnd"/>
      <w:r w:rsidRPr="00AD4075">
        <w:rPr>
          <w:rFonts w:ascii="Times New Roman" w:eastAsia="Times New Roman" w:hAnsi="Times New Roman" w:cs="Times New Roman"/>
          <w:lang w:val="en"/>
        </w:rPr>
        <w:t xml:space="preserve">, L. (2015). Autonomic and endocrine control of cardiovascular function. </w:t>
      </w:r>
      <w:r w:rsidRPr="00AD4075">
        <w:rPr>
          <w:rFonts w:ascii="Times New Roman" w:eastAsia="Times New Roman" w:hAnsi="Times New Roman" w:cs="Times New Roman"/>
          <w:i/>
          <w:lang w:val="en"/>
        </w:rPr>
        <w:t>World Journal of Cardiology,</w:t>
      </w:r>
      <w:r w:rsidRPr="00AD4075">
        <w:rPr>
          <w:rFonts w:ascii="Times New Roman" w:eastAsia="Times New Roman" w:hAnsi="Times New Roman" w:cs="Times New Roman"/>
          <w:lang w:val="en"/>
        </w:rPr>
        <w:t xml:space="preserve"> </w:t>
      </w:r>
      <w:r w:rsidRPr="00AD4075">
        <w:rPr>
          <w:rFonts w:ascii="Times New Roman" w:eastAsia="Times New Roman" w:hAnsi="Times New Roman" w:cs="Times New Roman"/>
          <w:i/>
          <w:lang w:val="en"/>
        </w:rPr>
        <w:t>7</w:t>
      </w:r>
      <w:r w:rsidRPr="00AD4075">
        <w:rPr>
          <w:rFonts w:ascii="Times New Roman" w:eastAsia="Times New Roman" w:hAnsi="Times New Roman" w:cs="Times New Roman"/>
          <w:lang w:val="en"/>
        </w:rPr>
        <w:t>(4), 204. doi:10.4330/</w:t>
      </w:r>
      <w:proofErr w:type="gramStart"/>
      <w:r w:rsidRPr="00AD4075">
        <w:rPr>
          <w:rFonts w:ascii="Times New Roman" w:eastAsia="Times New Roman" w:hAnsi="Times New Roman" w:cs="Times New Roman"/>
          <w:lang w:val="en"/>
        </w:rPr>
        <w:t>wjc.v</w:t>
      </w:r>
      <w:proofErr w:type="gramEnd"/>
      <w:r w:rsidRPr="00AD4075">
        <w:rPr>
          <w:rFonts w:ascii="Times New Roman" w:eastAsia="Times New Roman" w:hAnsi="Times New Roman" w:cs="Times New Roman"/>
          <w:lang w:val="en"/>
        </w:rPr>
        <w:t>7.i4.204</w:t>
      </w:r>
    </w:p>
    <w:p w14:paraId="01534C6E" w14:textId="54143FA4" w:rsidR="001F4C17" w:rsidRDefault="001F4C17" w:rsidP="00AD4075">
      <w:pPr>
        <w:spacing w:line="480" w:lineRule="auto"/>
        <w:ind w:left="720" w:hanging="720"/>
        <w:rPr>
          <w:rFonts w:ascii="Times New Roman" w:eastAsia="Times New Roman" w:hAnsi="Times New Roman" w:cs="Times New Roman"/>
          <w:lang w:val="en"/>
        </w:rPr>
      </w:pPr>
      <w:r w:rsidRPr="001F4C17">
        <w:rPr>
          <w:rFonts w:ascii="Times New Roman" w:eastAsia="Times New Roman" w:hAnsi="Times New Roman" w:cs="Times New Roman"/>
          <w:lang w:val="en"/>
        </w:rPr>
        <w:lastRenderedPageBreak/>
        <w:t xml:space="preserve">Kingsley, J. &amp; Figueroa, Arturo. (2014). Acute and training effects of resistance exercise on heart rate variability. </w:t>
      </w:r>
      <w:r w:rsidRPr="001F4C17">
        <w:rPr>
          <w:rFonts w:ascii="Times New Roman" w:eastAsia="Times New Roman" w:hAnsi="Times New Roman" w:cs="Times New Roman"/>
          <w:i/>
          <w:iCs/>
          <w:lang w:val="en"/>
        </w:rPr>
        <w:t>Clinical physiology and functional imaging</w:t>
      </w:r>
      <w:r w:rsidRPr="001F4C17">
        <w:rPr>
          <w:rFonts w:ascii="Times New Roman" w:eastAsia="Times New Roman" w:hAnsi="Times New Roman" w:cs="Times New Roman"/>
          <w:lang w:val="en"/>
        </w:rPr>
        <w:t>. 36. 10.1111/cpf.12223.</w:t>
      </w:r>
    </w:p>
    <w:p w14:paraId="5AF8B315" w14:textId="76738A18" w:rsidR="00AD4075" w:rsidRDefault="00AD4075" w:rsidP="001155BB">
      <w:pPr>
        <w:spacing w:line="480" w:lineRule="auto"/>
        <w:ind w:left="720" w:hanging="720"/>
        <w:rPr>
          <w:rFonts w:ascii="Times New Roman" w:eastAsia="Times New Roman" w:hAnsi="Times New Roman" w:cs="Times New Roman"/>
          <w:lang w:val="en"/>
        </w:rPr>
      </w:pPr>
      <w:r w:rsidRPr="00AD4075">
        <w:rPr>
          <w:rFonts w:ascii="Times New Roman" w:eastAsia="Times New Roman" w:hAnsi="Times New Roman" w:cs="Times New Roman"/>
          <w:lang w:val="en"/>
        </w:rPr>
        <w:t xml:space="preserve">Lehrer, P., &amp; Eddie, D. (2013). Dynamic Processes in Regulation and Some Implications for Biofeedback and Biobehavioral Interventions. </w:t>
      </w:r>
      <w:r w:rsidRPr="00AD4075">
        <w:rPr>
          <w:rFonts w:ascii="Times New Roman" w:eastAsia="Times New Roman" w:hAnsi="Times New Roman" w:cs="Times New Roman"/>
          <w:i/>
          <w:lang w:val="en"/>
        </w:rPr>
        <w:t>Applied Psychophysiology and Biofeedback,</w:t>
      </w:r>
      <w:r w:rsidRPr="00AD4075">
        <w:rPr>
          <w:rFonts w:ascii="Times New Roman" w:eastAsia="Times New Roman" w:hAnsi="Times New Roman" w:cs="Times New Roman"/>
          <w:lang w:val="en"/>
        </w:rPr>
        <w:t xml:space="preserve"> </w:t>
      </w:r>
      <w:r w:rsidRPr="00AD4075">
        <w:rPr>
          <w:rFonts w:ascii="Times New Roman" w:eastAsia="Times New Roman" w:hAnsi="Times New Roman" w:cs="Times New Roman"/>
          <w:i/>
          <w:lang w:val="en"/>
        </w:rPr>
        <w:t>38</w:t>
      </w:r>
      <w:r w:rsidRPr="00AD4075">
        <w:rPr>
          <w:rFonts w:ascii="Times New Roman" w:eastAsia="Times New Roman" w:hAnsi="Times New Roman" w:cs="Times New Roman"/>
          <w:lang w:val="en"/>
        </w:rPr>
        <w:t>(2), 143-155. doi:10.1007/s10484-013-9217-6</w:t>
      </w:r>
    </w:p>
    <w:p w14:paraId="2BA77479" w14:textId="786EF5C0" w:rsidR="00FC4807" w:rsidRPr="00FC4807" w:rsidRDefault="00FC4807" w:rsidP="00FC4807">
      <w:pPr>
        <w:spacing w:line="480" w:lineRule="auto"/>
        <w:ind w:left="720" w:hanging="720"/>
        <w:rPr>
          <w:rFonts w:ascii="Times New Roman" w:eastAsia="Times New Roman" w:hAnsi="Times New Roman" w:cs="Times New Roman"/>
          <w:lang w:val="en"/>
        </w:rPr>
      </w:pPr>
      <w:r w:rsidRPr="00FC4807">
        <w:rPr>
          <w:rFonts w:ascii="Times New Roman" w:eastAsia="Times New Roman" w:hAnsi="Times New Roman" w:cs="Times New Roman"/>
          <w:lang w:val="en"/>
        </w:rPr>
        <w:t xml:space="preserve">Marasingha-Arachchige, </w:t>
      </w:r>
      <w:r>
        <w:rPr>
          <w:rFonts w:ascii="Times New Roman" w:eastAsia="Times New Roman" w:hAnsi="Times New Roman" w:cs="Times New Roman"/>
          <w:lang w:val="en"/>
        </w:rPr>
        <w:t xml:space="preserve">S.U., </w:t>
      </w:r>
      <w:r w:rsidRPr="00FC4807">
        <w:rPr>
          <w:rFonts w:ascii="Times New Roman" w:eastAsia="Times New Roman" w:hAnsi="Times New Roman" w:cs="Times New Roman"/>
          <w:lang w:val="en"/>
        </w:rPr>
        <w:t xml:space="preserve">Rubio-Arias, </w:t>
      </w:r>
      <w:r>
        <w:rPr>
          <w:rFonts w:ascii="Times New Roman" w:eastAsia="Times New Roman" w:hAnsi="Times New Roman" w:cs="Times New Roman"/>
          <w:lang w:val="en"/>
        </w:rPr>
        <w:t>J.</w:t>
      </w:r>
      <w:r w:rsidRPr="00FC4807">
        <w:rPr>
          <w:rFonts w:ascii="Times New Roman" w:eastAsia="Times New Roman" w:hAnsi="Times New Roman" w:cs="Times New Roman"/>
          <w:lang w:val="en"/>
        </w:rPr>
        <w:t xml:space="preserve"> Á.</w:t>
      </w:r>
      <w:r>
        <w:rPr>
          <w:rFonts w:ascii="Times New Roman" w:eastAsia="Times New Roman" w:hAnsi="Times New Roman" w:cs="Times New Roman"/>
          <w:lang w:val="en"/>
        </w:rPr>
        <w:t>,</w:t>
      </w:r>
      <w:r w:rsidRPr="00FC4807">
        <w:rPr>
          <w:rFonts w:ascii="Times New Roman" w:eastAsia="Times New Roman" w:hAnsi="Times New Roman" w:cs="Times New Roman"/>
          <w:lang w:val="en"/>
        </w:rPr>
        <w:t xml:space="preserve"> Alcaraz, </w:t>
      </w:r>
      <w:r>
        <w:rPr>
          <w:rFonts w:ascii="Times New Roman" w:eastAsia="Times New Roman" w:hAnsi="Times New Roman" w:cs="Times New Roman"/>
          <w:lang w:val="en"/>
        </w:rPr>
        <w:t xml:space="preserve">P.E., </w:t>
      </w:r>
      <w:r w:rsidRPr="00FC4807">
        <w:rPr>
          <w:rFonts w:ascii="Times New Roman" w:eastAsia="Times New Roman" w:hAnsi="Times New Roman" w:cs="Times New Roman"/>
          <w:lang w:val="en"/>
        </w:rPr>
        <w:t>Chung,</w:t>
      </w:r>
      <w:r>
        <w:rPr>
          <w:rFonts w:ascii="Times New Roman" w:eastAsia="Times New Roman" w:hAnsi="Times New Roman" w:cs="Times New Roman"/>
          <w:lang w:val="en"/>
        </w:rPr>
        <w:t xml:space="preserve"> L.H., (2020). </w:t>
      </w:r>
    </w:p>
    <w:p w14:paraId="49B9E79F" w14:textId="1DE9FDBF" w:rsidR="00FC4807" w:rsidRPr="00FC4807" w:rsidRDefault="00FC4807" w:rsidP="00FC4807">
      <w:pPr>
        <w:spacing w:line="480" w:lineRule="auto"/>
        <w:ind w:left="720" w:hanging="720"/>
        <w:rPr>
          <w:rFonts w:ascii="Times New Roman" w:eastAsia="Times New Roman" w:hAnsi="Times New Roman" w:cs="Times New Roman"/>
          <w:lang w:val="en"/>
        </w:rPr>
      </w:pPr>
      <w:r>
        <w:rPr>
          <w:rFonts w:ascii="Times New Roman" w:eastAsia="Times New Roman" w:hAnsi="Times New Roman" w:cs="Times New Roman"/>
          <w:lang w:val="en"/>
        </w:rPr>
        <w:t xml:space="preserve">            </w:t>
      </w:r>
      <w:r w:rsidRPr="00FC4807">
        <w:rPr>
          <w:rFonts w:ascii="Times New Roman" w:eastAsia="Times New Roman" w:hAnsi="Times New Roman" w:cs="Times New Roman"/>
          <w:lang w:val="en"/>
        </w:rPr>
        <w:t>Factors that affect heart rate variability following acute resistance exercise: A systematic review</w:t>
      </w:r>
      <w:r>
        <w:rPr>
          <w:rFonts w:ascii="Times New Roman" w:eastAsia="Times New Roman" w:hAnsi="Times New Roman" w:cs="Times New Roman"/>
          <w:lang w:val="en"/>
        </w:rPr>
        <w:t xml:space="preserve"> </w:t>
      </w:r>
      <w:r w:rsidRPr="00FC4807">
        <w:rPr>
          <w:rFonts w:ascii="Times New Roman" w:eastAsia="Times New Roman" w:hAnsi="Times New Roman" w:cs="Times New Roman"/>
          <w:lang w:val="en"/>
        </w:rPr>
        <w:t>and meta-analysis</w:t>
      </w:r>
      <w:r>
        <w:rPr>
          <w:rFonts w:ascii="Times New Roman" w:eastAsia="Times New Roman" w:hAnsi="Times New Roman" w:cs="Times New Roman"/>
          <w:lang w:val="en"/>
        </w:rPr>
        <w:t xml:space="preserve">. </w:t>
      </w:r>
      <w:r w:rsidRPr="00FC4807">
        <w:rPr>
          <w:rFonts w:ascii="Times New Roman" w:eastAsia="Times New Roman" w:hAnsi="Times New Roman" w:cs="Times New Roman"/>
          <w:i/>
          <w:iCs/>
          <w:lang w:val="en"/>
        </w:rPr>
        <w:t>Journal of Sport and Health Scienc</w:t>
      </w:r>
      <w:r>
        <w:rPr>
          <w:rFonts w:ascii="Times New Roman" w:eastAsia="Times New Roman" w:hAnsi="Times New Roman" w:cs="Times New Roman"/>
          <w:i/>
          <w:iCs/>
          <w:lang w:val="en"/>
        </w:rPr>
        <w:t xml:space="preserve">e. </w:t>
      </w:r>
      <w:r w:rsidRPr="00FC4807">
        <w:rPr>
          <w:rFonts w:ascii="Times New Roman" w:eastAsia="Times New Roman" w:hAnsi="Times New Roman" w:cs="Times New Roman"/>
          <w:lang w:val="en"/>
        </w:rPr>
        <w:t>ISSN 2095-2546,</w:t>
      </w:r>
    </w:p>
    <w:p w14:paraId="02063B34" w14:textId="39CAF5B8" w:rsidR="00FC4807" w:rsidRPr="00FC4807" w:rsidRDefault="00FC4807" w:rsidP="00FC4807">
      <w:pPr>
        <w:spacing w:line="480" w:lineRule="auto"/>
        <w:ind w:hanging="720"/>
        <w:rPr>
          <w:rFonts w:ascii="Times New Roman" w:eastAsia="Times New Roman" w:hAnsi="Times New Roman" w:cs="Times New Roman"/>
          <w:lang w:val="en"/>
        </w:rPr>
      </w:pPr>
      <w:r>
        <w:rPr>
          <w:rFonts w:ascii="Times New Roman" w:eastAsia="Times New Roman" w:hAnsi="Times New Roman" w:cs="Times New Roman"/>
          <w:lang w:val="en"/>
        </w:rPr>
        <w:t xml:space="preserve">                        </w:t>
      </w:r>
      <w:r w:rsidRPr="00FC4807">
        <w:rPr>
          <w:rFonts w:ascii="Times New Roman" w:eastAsia="Times New Roman" w:hAnsi="Times New Roman" w:cs="Times New Roman"/>
          <w:lang w:val="en"/>
        </w:rPr>
        <w:t>https://doi.org/10.1016/j.jshs.2020.11.008.</w:t>
      </w:r>
    </w:p>
    <w:p w14:paraId="7ADC8D46" w14:textId="36A56136" w:rsidR="00AD4075" w:rsidRDefault="000E7BD0" w:rsidP="001155BB">
      <w:pPr>
        <w:spacing w:line="480" w:lineRule="auto"/>
        <w:ind w:left="720" w:hanging="720"/>
        <w:rPr>
          <w:rFonts w:ascii="Times New Roman" w:hAnsi="Times New Roman" w:cs="Times New Roman"/>
        </w:rPr>
      </w:pPr>
      <w:r w:rsidRPr="000E7BD0">
        <w:rPr>
          <w:rFonts w:ascii="Times New Roman" w:hAnsi="Times New Roman" w:cs="Times New Roman"/>
        </w:rPr>
        <w:t xml:space="preserve">Mayer, C.C., Bachler, M., </w:t>
      </w:r>
      <w:proofErr w:type="spellStart"/>
      <w:r w:rsidRPr="000E7BD0">
        <w:rPr>
          <w:rFonts w:ascii="Times New Roman" w:hAnsi="Times New Roman" w:cs="Times New Roman"/>
        </w:rPr>
        <w:t>Hörtenhuber</w:t>
      </w:r>
      <w:proofErr w:type="spellEnd"/>
      <w:r w:rsidRPr="000E7BD0">
        <w:rPr>
          <w:rFonts w:ascii="Times New Roman" w:hAnsi="Times New Roman" w:cs="Times New Roman"/>
        </w:rPr>
        <w:t>, M.</w:t>
      </w:r>
      <w:r w:rsidR="002B1EEE">
        <w:rPr>
          <w:rFonts w:ascii="Times New Roman" w:hAnsi="Times New Roman" w:cs="Times New Roman"/>
        </w:rPr>
        <w:t>,</w:t>
      </w:r>
      <w:r w:rsidR="00E9277D">
        <w:rPr>
          <w:rFonts w:ascii="Times New Roman" w:hAnsi="Times New Roman" w:cs="Times New Roman"/>
        </w:rPr>
        <w:t xml:space="preserve"> Stocker, C., </w:t>
      </w:r>
      <w:proofErr w:type="spellStart"/>
      <w:r w:rsidR="00E9277D">
        <w:rPr>
          <w:rFonts w:ascii="Times New Roman" w:hAnsi="Times New Roman" w:cs="Times New Roman"/>
        </w:rPr>
        <w:t>Holzinger</w:t>
      </w:r>
      <w:proofErr w:type="spellEnd"/>
      <w:r w:rsidR="00E9277D">
        <w:rPr>
          <w:rFonts w:ascii="Times New Roman" w:hAnsi="Times New Roman" w:cs="Times New Roman"/>
        </w:rPr>
        <w:t xml:space="preserve">, A., </w:t>
      </w:r>
      <w:proofErr w:type="spellStart"/>
      <w:r w:rsidR="00E9277D">
        <w:rPr>
          <w:rFonts w:ascii="Times New Roman" w:hAnsi="Times New Roman" w:cs="Times New Roman"/>
        </w:rPr>
        <w:t>Wassertheurer</w:t>
      </w:r>
      <w:proofErr w:type="spellEnd"/>
      <w:r w:rsidR="00E9277D">
        <w:rPr>
          <w:rFonts w:ascii="Times New Roman" w:hAnsi="Times New Roman" w:cs="Times New Roman"/>
        </w:rPr>
        <w:t>, S. (2014).</w:t>
      </w:r>
      <w:r w:rsidRPr="000E7BD0">
        <w:rPr>
          <w:rFonts w:ascii="Times New Roman" w:hAnsi="Times New Roman" w:cs="Times New Roman"/>
        </w:rPr>
        <w:t> Selection of entropy-measure parameters for knowledge discovery in heart rate variability data. </w:t>
      </w:r>
      <w:r w:rsidRPr="000E7BD0">
        <w:rPr>
          <w:rFonts w:ascii="Times New Roman" w:hAnsi="Times New Roman" w:cs="Times New Roman"/>
          <w:i/>
          <w:iCs/>
        </w:rPr>
        <w:t>BMC Bioinformatics</w:t>
      </w:r>
      <w:r w:rsidRPr="000E7BD0">
        <w:rPr>
          <w:rFonts w:ascii="Times New Roman" w:hAnsi="Times New Roman" w:cs="Times New Roman"/>
        </w:rPr>
        <w:t> </w:t>
      </w:r>
      <w:r w:rsidRPr="000E7BD0">
        <w:rPr>
          <w:rFonts w:ascii="Times New Roman" w:hAnsi="Times New Roman" w:cs="Times New Roman"/>
          <w:b/>
          <w:bCs/>
        </w:rPr>
        <w:t>15, </w:t>
      </w:r>
      <w:r w:rsidRPr="000E7BD0">
        <w:rPr>
          <w:rFonts w:ascii="Times New Roman" w:hAnsi="Times New Roman" w:cs="Times New Roman"/>
        </w:rPr>
        <w:t xml:space="preserve">S2. </w:t>
      </w:r>
      <w:hyperlink r:id="rId11" w:history="1">
        <w:r w:rsidR="00AD4075" w:rsidRPr="000E7BD0">
          <w:rPr>
            <w:rStyle w:val="Hyperlink"/>
            <w:rFonts w:ascii="Times New Roman" w:hAnsi="Times New Roman" w:cs="Times New Roman"/>
          </w:rPr>
          <w:t>https://doi.org/10.1186/1471-2105-1</w:t>
        </w:r>
        <w:r w:rsidR="00AD4075" w:rsidRPr="000E7BD0">
          <w:rPr>
            <w:rStyle w:val="Hyperlink"/>
            <w:rFonts w:ascii="Times New Roman" w:hAnsi="Times New Roman" w:cs="Times New Roman"/>
          </w:rPr>
          <w:t>5</w:t>
        </w:r>
        <w:r w:rsidR="00AD4075" w:rsidRPr="000E7BD0">
          <w:rPr>
            <w:rStyle w:val="Hyperlink"/>
            <w:rFonts w:ascii="Times New Roman" w:hAnsi="Times New Roman" w:cs="Times New Roman"/>
          </w:rPr>
          <w:t>-S6-S2</w:t>
        </w:r>
      </w:hyperlink>
      <w:r w:rsidR="00AD4075">
        <w:rPr>
          <w:rFonts w:ascii="Times New Roman" w:hAnsi="Times New Roman" w:cs="Times New Roman"/>
        </w:rPr>
        <w:t xml:space="preserve">. </w:t>
      </w:r>
    </w:p>
    <w:p w14:paraId="30081121" w14:textId="3FC730DD" w:rsidR="00AD4075" w:rsidRDefault="00AD4075" w:rsidP="001155BB">
      <w:pPr>
        <w:spacing w:line="480" w:lineRule="auto"/>
        <w:ind w:left="720" w:hanging="720"/>
        <w:rPr>
          <w:rFonts w:ascii="Times New Roman" w:hAnsi="Times New Roman" w:cs="Times New Roman"/>
          <w:lang w:val="en"/>
        </w:rPr>
      </w:pPr>
      <w:proofErr w:type="spellStart"/>
      <w:r w:rsidRPr="00AD4075">
        <w:rPr>
          <w:rFonts w:ascii="Times New Roman" w:hAnsi="Times New Roman" w:cs="Times New Roman"/>
          <w:lang w:val="en"/>
        </w:rPr>
        <w:t>Mejía-Mejía</w:t>
      </w:r>
      <w:proofErr w:type="spellEnd"/>
      <w:r w:rsidRPr="00AD4075">
        <w:rPr>
          <w:rFonts w:ascii="Times New Roman" w:hAnsi="Times New Roman" w:cs="Times New Roman"/>
          <w:lang w:val="en"/>
        </w:rPr>
        <w:t xml:space="preserve">, E., </w:t>
      </w:r>
      <w:proofErr w:type="spellStart"/>
      <w:r w:rsidRPr="00AD4075">
        <w:rPr>
          <w:rFonts w:ascii="Times New Roman" w:hAnsi="Times New Roman" w:cs="Times New Roman"/>
          <w:lang w:val="en"/>
        </w:rPr>
        <w:t>Budidha</w:t>
      </w:r>
      <w:proofErr w:type="spellEnd"/>
      <w:r w:rsidRPr="00AD4075">
        <w:rPr>
          <w:rFonts w:ascii="Times New Roman" w:hAnsi="Times New Roman" w:cs="Times New Roman"/>
          <w:lang w:val="en"/>
        </w:rPr>
        <w:t xml:space="preserve">, K., </w:t>
      </w:r>
      <w:proofErr w:type="spellStart"/>
      <w:r w:rsidRPr="00AD4075">
        <w:rPr>
          <w:rFonts w:ascii="Times New Roman" w:hAnsi="Times New Roman" w:cs="Times New Roman"/>
          <w:lang w:val="en"/>
        </w:rPr>
        <w:t>Abay</w:t>
      </w:r>
      <w:proofErr w:type="spellEnd"/>
      <w:r w:rsidRPr="00AD4075">
        <w:rPr>
          <w:rFonts w:ascii="Times New Roman" w:hAnsi="Times New Roman" w:cs="Times New Roman"/>
          <w:lang w:val="en"/>
        </w:rPr>
        <w:t xml:space="preserve">, T. Y., May, J. M., &amp; </w:t>
      </w:r>
      <w:proofErr w:type="spellStart"/>
      <w:r w:rsidRPr="00AD4075">
        <w:rPr>
          <w:rFonts w:ascii="Times New Roman" w:hAnsi="Times New Roman" w:cs="Times New Roman"/>
          <w:lang w:val="en"/>
        </w:rPr>
        <w:t>Kyriacou</w:t>
      </w:r>
      <w:proofErr w:type="spellEnd"/>
      <w:r w:rsidRPr="00AD4075">
        <w:rPr>
          <w:rFonts w:ascii="Times New Roman" w:hAnsi="Times New Roman" w:cs="Times New Roman"/>
          <w:lang w:val="en"/>
        </w:rPr>
        <w:t xml:space="preserve">, P. A. (2020). Heart rate variability (HRV) and pulse rate variability (PRV) for the assessment of autonomic responses. </w:t>
      </w:r>
      <w:r w:rsidRPr="00AD4075">
        <w:rPr>
          <w:rFonts w:ascii="Times New Roman" w:hAnsi="Times New Roman" w:cs="Times New Roman"/>
          <w:i/>
          <w:lang w:val="en"/>
        </w:rPr>
        <w:t>Frontiers in Physiology,</w:t>
      </w:r>
      <w:r w:rsidRPr="00AD4075">
        <w:rPr>
          <w:rFonts w:ascii="Times New Roman" w:hAnsi="Times New Roman" w:cs="Times New Roman"/>
          <w:lang w:val="en"/>
        </w:rPr>
        <w:t xml:space="preserve"> </w:t>
      </w:r>
      <w:r w:rsidRPr="00AD4075">
        <w:rPr>
          <w:rFonts w:ascii="Times New Roman" w:hAnsi="Times New Roman" w:cs="Times New Roman"/>
          <w:i/>
          <w:lang w:val="en"/>
        </w:rPr>
        <w:t>11</w:t>
      </w:r>
      <w:r w:rsidRPr="00AD4075">
        <w:rPr>
          <w:rFonts w:ascii="Times New Roman" w:hAnsi="Times New Roman" w:cs="Times New Roman"/>
          <w:lang w:val="en"/>
        </w:rPr>
        <w:t>. doi:10.3389/fphys.2020.00779</w:t>
      </w:r>
    </w:p>
    <w:p w14:paraId="57AA51DF" w14:textId="6DC226FE" w:rsidR="002B1EEE" w:rsidRDefault="002B1EEE" w:rsidP="001155BB">
      <w:pPr>
        <w:spacing w:line="480" w:lineRule="auto"/>
        <w:ind w:left="720" w:hanging="720"/>
        <w:rPr>
          <w:rFonts w:ascii="Times New Roman" w:hAnsi="Times New Roman" w:cs="Times New Roman"/>
          <w:lang w:val="en"/>
        </w:rPr>
      </w:pPr>
      <w:r w:rsidRPr="002B1EEE">
        <w:rPr>
          <w:rFonts w:ascii="Times New Roman" w:hAnsi="Times New Roman" w:cs="Times New Roman"/>
          <w:lang w:val="en"/>
        </w:rPr>
        <w:t>Michael S</w:t>
      </w:r>
      <w:r>
        <w:rPr>
          <w:rFonts w:ascii="Times New Roman" w:hAnsi="Times New Roman" w:cs="Times New Roman"/>
          <w:lang w:val="en"/>
        </w:rPr>
        <w:t>.</w:t>
      </w:r>
      <w:r w:rsidRPr="002B1EEE">
        <w:rPr>
          <w:rFonts w:ascii="Times New Roman" w:hAnsi="Times New Roman" w:cs="Times New Roman"/>
          <w:lang w:val="en"/>
        </w:rPr>
        <w:t>, Graham KS</w:t>
      </w:r>
      <w:r>
        <w:rPr>
          <w:rFonts w:ascii="Times New Roman" w:hAnsi="Times New Roman" w:cs="Times New Roman"/>
          <w:lang w:val="en"/>
        </w:rPr>
        <w:t>.,</w:t>
      </w:r>
      <w:r w:rsidRPr="002B1EEE">
        <w:rPr>
          <w:rFonts w:ascii="Times New Roman" w:hAnsi="Times New Roman" w:cs="Times New Roman"/>
          <w:lang w:val="en"/>
        </w:rPr>
        <w:t xml:space="preserve"> and Davis GM OAM</w:t>
      </w:r>
      <w:r>
        <w:rPr>
          <w:rFonts w:ascii="Times New Roman" w:hAnsi="Times New Roman" w:cs="Times New Roman"/>
          <w:lang w:val="en"/>
        </w:rPr>
        <w:t>.</w:t>
      </w:r>
      <w:r w:rsidRPr="002B1EEE">
        <w:rPr>
          <w:rFonts w:ascii="Times New Roman" w:hAnsi="Times New Roman" w:cs="Times New Roman"/>
          <w:lang w:val="en"/>
        </w:rPr>
        <w:t xml:space="preserve"> (2017)</w:t>
      </w:r>
      <w:r>
        <w:rPr>
          <w:rFonts w:ascii="Times New Roman" w:hAnsi="Times New Roman" w:cs="Times New Roman"/>
          <w:lang w:val="en"/>
        </w:rPr>
        <w:t>.</w:t>
      </w:r>
      <w:r w:rsidRPr="002B1EEE">
        <w:rPr>
          <w:rFonts w:ascii="Times New Roman" w:hAnsi="Times New Roman" w:cs="Times New Roman"/>
          <w:lang w:val="en"/>
        </w:rPr>
        <w:t xml:space="preserve"> Cardiac Autonomic Responses during Exercise and Post-exercise Recovery Using Heart Rate Variability and Systolic Time Intervals—A Review. </w:t>
      </w:r>
      <w:r w:rsidRPr="002B1EEE">
        <w:rPr>
          <w:rFonts w:ascii="Times New Roman" w:hAnsi="Times New Roman" w:cs="Times New Roman"/>
          <w:i/>
          <w:iCs/>
          <w:lang w:val="en"/>
        </w:rPr>
        <w:t>Front. Physiol</w:t>
      </w:r>
      <w:r w:rsidRPr="002B1EEE">
        <w:rPr>
          <w:rFonts w:ascii="Times New Roman" w:hAnsi="Times New Roman" w:cs="Times New Roman"/>
          <w:lang w:val="en"/>
        </w:rPr>
        <w:t xml:space="preserve">. 8:301. </w:t>
      </w:r>
      <w:proofErr w:type="spellStart"/>
      <w:r w:rsidRPr="002B1EEE">
        <w:rPr>
          <w:rFonts w:ascii="Times New Roman" w:hAnsi="Times New Roman" w:cs="Times New Roman"/>
          <w:lang w:val="en"/>
        </w:rPr>
        <w:t>doi</w:t>
      </w:r>
      <w:proofErr w:type="spellEnd"/>
      <w:r w:rsidRPr="002B1EEE">
        <w:rPr>
          <w:rFonts w:ascii="Times New Roman" w:hAnsi="Times New Roman" w:cs="Times New Roman"/>
          <w:lang w:val="en"/>
        </w:rPr>
        <w:t>: 10.3389/fphys.2017.00301</w:t>
      </w:r>
    </w:p>
    <w:p w14:paraId="753C39D9" w14:textId="505900F1" w:rsidR="00AD4075" w:rsidRDefault="00AD4075" w:rsidP="001155BB">
      <w:pPr>
        <w:spacing w:line="480" w:lineRule="auto"/>
        <w:ind w:left="720" w:hanging="720"/>
        <w:rPr>
          <w:rFonts w:ascii="Times New Roman" w:hAnsi="Times New Roman" w:cs="Times New Roman"/>
          <w:lang w:val="en"/>
        </w:rPr>
      </w:pPr>
      <w:proofErr w:type="spellStart"/>
      <w:r w:rsidRPr="00AD4075">
        <w:rPr>
          <w:rFonts w:ascii="Times New Roman" w:hAnsi="Times New Roman" w:cs="Times New Roman"/>
          <w:lang w:val="en"/>
        </w:rPr>
        <w:t>Pichot</w:t>
      </w:r>
      <w:proofErr w:type="spellEnd"/>
      <w:r w:rsidRPr="00AD4075">
        <w:rPr>
          <w:rFonts w:ascii="Times New Roman" w:hAnsi="Times New Roman" w:cs="Times New Roman"/>
          <w:lang w:val="en"/>
        </w:rPr>
        <w:t xml:space="preserve">, V., Roche, F., Celle, S., </w:t>
      </w:r>
      <w:proofErr w:type="spellStart"/>
      <w:r w:rsidRPr="00AD4075">
        <w:rPr>
          <w:rFonts w:ascii="Times New Roman" w:hAnsi="Times New Roman" w:cs="Times New Roman"/>
          <w:lang w:val="en"/>
        </w:rPr>
        <w:t>Barthélémy</w:t>
      </w:r>
      <w:proofErr w:type="spellEnd"/>
      <w:r w:rsidRPr="00AD4075">
        <w:rPr>
          <w:rFonts w:ascii="Times New Roman" w:hAnsi="Times New Roman" w:cs="Times New Roman"/>
          <w:lang w:val="en"/>
        </w:rPr>
        <w:t xml:space="preserve">, J., &amp; </w:t>
      </w:r>
      <w:proofErr w:type="spellStart"/>
      <w:r w:rsidRPr="00AD4075">
        <w:rPr>
          <w:rFonts w:ascii="Times New Roman" w:hAnsi="Times New Roman" w:cs="Times New Roman"/>
          <w:lang w:val="en"/>
        </w:rPr>
        <w:t>Chouchou</w:t>
      </w:r>
      <w:proofErr w:type="spellEnd"/>
      <w:r w:rsidRPr="00AD4075">
        <w:rPr>
          <w:rFonts w:ascii="Times New Roman" w:hAnsi="Times New Roman" w:cs="Times New Roman"/>
          <w:lang w:val="en"/>
        </w:rPr>
        <w:t xml:space="preserve">, F. (2016). </w:t>
      </w:r>
      <w:proofErr w:type="spellStart"/>
      <w:r w:rsidRPr="00AD4075">
        <w:rPr>
          <w:rFonts w:ascii="Times New Roman" w:hAnsi="Times New Roman" w:cs="Times New Roman"/>
          <w:lang w:val="en"/>
        </w:rPr>
        <w:t>HRVanalysis</w:t>
      </w:r>
      <w:proofErr w:type="spellEnd"/>
      <w:r w:rsidRPr="00AD4075">
        <w:rPr>
          <w:rFonts w:ascii="Times New Roman" w:hAnsi="Times New Roman" w:cs="Times New Roman"/>
          <w:lang w:val="en"/>
        </w:rPr>
        <w:t xml:space="preserve">: A free software for analyzing cardiac autonomic activity. </w:t>
      </w:r>
      <w:r w:rsidRPr="00AD4075">
        <w:rPr>
          <w:rFonts w:ascii="Times New Roman" w:hAnsi="Times New Roman" w:cs="Times New Roman"/>
          <w:i/>
          <w:lang w:val="en"/>
        </w:rPr>
        <w:t>Frontiers in Physiology,</w:t>
      </w:r>
      <w:r w:rsidRPr="00AD4075">
        <w:rPr>
          <w:rFonts w:ascii="Times New Roman" w:hAnsi="Times New Roman" w:cs="Times New Roman"/>
          <w:lang w:val="en"/>
        </w:rPr>
        <w:t xml:space="preserve"> </w:t>
      </w:r>
      <w:r w:rsidRPr="00AD4075">
        <w:rPr>
          <w:rFonts w:ascii="Times New Roman" w:hAnsi="Times New Roman" w:cs="Times New Roman"/>
          <w:i/>
          <w:lang w:val="en"/>
        </w:rPr>
        <w:t>7</w:t>
      </w:r>
      <w:r w:rsidRPr="00AD4075">
        <w:rPr>
          <w:rFonts w:ascii="Times New Roman" w:hAnsi="Times New Roman" w:cs="Times New Roman"/>
          <w:lang w:val="en"/>
        </w:rPr>
        <w:t>. doi:10.3389/fphys.2016.00557</w:t>
      </w:r>
    </w:p>
    <w:p w14:paraId="0185F838" w14:textId="4433C557" w:rsidR="005554E1" w:rsidRDefault="005554E1" w:rsidP="001155BB">
      <w:pPr>
        <w:spacing w:line="480" w:lineRule="auto"/>
        <w:ind w:left="720" w:hanging="720"/>
        <w:rPr>
          <w:rFonts w:ascii="Times New Roman" w:hAnsi="Times New Roman" w:cs="Times New Roman"/>
          <w:lang w:val="en"/>
        </w:rPr>
      </w:pPr>
      <w:r w:rsidRPr="005554E1">
        <w:rPr>
          <w:rFonts w:ascii="Times New Roman" w:hAnsi="Times New Roman" w:cs="Times New Roman"/>
          <w:lang w:val="en"/>
        </w:rPr>
        <w:lastRenderedPageBreak/>
        <w:t>Porta, A.</w:t>
      </w:r>
      <w:r>
        <w:rPr>
          <w:rFonts w:ascii="Times New Roman" w:hAnsi="Times New Roman" w:cs="Times New Roman"/>
          <w:lang w:val="en"/>
        </w:rPr>
        <w:t>,</w:t>
      </w:r>
      <w:r w:rsidRPr="005554E1">
        <w:rPr>
          <w:rFonts w:ascii="Times New Roman" w:hAnsi="Times New Roman" w:cs="Times New Roman"/>
          <w:lang w:val="en"/>
        </w:rPr>
        <w:t xml:space="preserve"> Castiglioni, P.</w:t>
      </w:r>
      <w:r>
        <w:rPr>
          <w:rFonts w:ascii="Times New Roman" w:hAnsi="Times New Roman" w:cs="Times New Roman"/>
          <w:lang w:val="en"/>
        </w:rPr>
        <w:t>,</w:t>
      </w:r>
      <w:r w:rsidRPr="005554E1">
        <w:rPr>
          <w:rFonts w:ascii="Times New Roman" w:hAnsi="Times New Roman" w:cs="Times New Roman"/>
          <w:lang w:val="en"/>
        </w:rPr>
        <w:t xml:space="preserve"> Bari, V.</w:t>
      </w:r>
      <w:r>
        <w:rPr>
          <w:rFonts w:ascii="Times New Roman" w:hAnsi="Times New Roman" w:cs="Times New Roman"/>
          <w:lang w:val="en"/>
        </w:rPr>
        <w:t>,</w:t>
      </w:r>
      <w:r w:rsidRPr="005554E1">
        <w:rPr>
          <w:rFonts w:ascii="Times New Roman" w:hAnsi="Times New Roman" w:cs="Times New Roman"/>
          <w:lang w:val="en"/>
        </w:rPr>
        <w:t xml:space="preserve"> </w:t>
      </w:r>
      <w:proofErr w:type="spellStart"/>
      <w:r w:rsidRPr="005554E1">
        <w:rPr>
          <w:rFonts w:ascii="Times New Roman" w:hAnsi="Times New Roman" w:cs="Times New Roman"/>
          <w:lang w:val="en"/>
        </w:rPr>
        <w:t>Bassani</w:t>
      </w:r>
      <w:proofErr w:type="spellEnd"/>
      <w:r w:rsidRPr="005554E1">
        <w:rPr>
          <w:rFonts w:ascii="Times New Roman" w:hAnsi="Times New Roman" w:cs="Times New Roman"/>
          <w:lang w:val="en"/>
        </w:rPr>
        <w:t>, T.</w:t>
      </w:r>
      <w:r>
        <w:rPr>
          <w:rFonts w:ascii="Times New Roman" w:hAnsi="Times New Roman" w:cs="Times New Roman"/>
          <w:lang w:val="en"/>
        </w:rPr>
        <w:t>,</w:t>
      </w:r>
      <w:r w:rsidRPr="005554E1">
        <w:rPr>
          <w:rFonts w:ascii="Times New Roman" w:hAnsi="Times New Roman" w:cs="Times New Roman"/>
          <w:lang w:val="en"/>
        </w:rPr>
        <w:t xml:space="preserve"> </w:t>
      </w:r>
      <w:proofErr w:type="spellStart"/>
      <w:r w:rsidRPr="005554E1">
        <w:rPr>
          <w:rFonts w:ascii="Times New Roman" w:hAnsi="Times New Roman" w:cs="Times New Roman"/>
          <w:lang w:val="en"/>
        </w:rPr>
        <w:t>Marchi</w:t>
      </w:r>
      <w:proofErr w:type="spellEnd"/>
      <w:r w:rsidRPr="005554E1">
        <w:rPr>
          <w:rFonts w:ascii="Times New Roman" w:hAnsi="Times New Roman" w:cs="Times New Roman"/>
          <w:lang w:val="en"/>
        </w:rPr>
        <w:t>, A.</w:t>
      </w:r>
      <w:r>
        <w:rPr>
          <w:rFonts w:ascii="Times New Roman" w:hAnsi="Times New Roman" w:cs="Times New Roman"/>
          <w:lang w:val="en"/>
        </w:rPr>
        <w:t>,</w:t>
      </w:r>
      <w:r w:rsidRPr="005554E1">
        <w:rPr>
          <w:rFonts w:ascii="Times New Roman" w:hAnsi="Times New Roman" w:cs="Times New Roman"/>
          <w:lang w:val="en"/>
        </w:rPr>
        <w:t xml:space="preserve"> </w:t>
      </w:r>
      <w:proofErr w:type="spellStart"/>
      <w:r w:rsidRPr="005554E1">
        <w:rPr>
          <w:rFonts w:ascii="Times New Roman" w:hAnsi="Times New Roman" w:cs="Times New Roman"/>
          <w:lang w:val="en"/>
        </w:rPr>
        <w:t>Cividjian</w:t>
      </w:r>
      <w:proofErr w:type="spellEnd"/>
      <w:r w:rsidRPr="005554E1">
        <w:rPr>
          <w:rFonts w:ascii="Times New Roman" w:hAnsi="Times New Roman" w:cs="Times New Roman"/>
          <w:lang w:val="en"/>
        </w:rPr>
        <w:t>, A.</w:t>
      </w:r>
      <w:r>
        <w:rPr>
          <w:rFonts w:ascii="Times New Roman" w:hAnsi="Times New Roman" w:cs="Times New Roman"/>
          <w:lang w:val="en"/>
        </w:rPr>
        <w:t>,</w:t>
      </w:r>
      <w:r w:rsidRPr="005554E1">
        <w:rPr>
          <w:rFonts w:ascii="Times New Roman" w:hAnsi="Times New Roman" w:cs="Times New Roman"/>
          <w:lang w:val="en"/>
        </w:rPr>
        <w:t xml:space="preserve"> Quintin, L.</w:t>
      </w:r>
      <w:r>
        <w:rPr>
          <w:rFonts w:ascii="Times New Roman" w:hAnsi="Times New Roman" w:cs="Times New Roman"/>
          <w:lang w:val="en"/>
        </w:rPr>
        <w:t>,</w:t>
      </w:r>
      <w:r w:rsidRPr="005554E1">
        <w:rPr>
          <w:rFonts w:ascii="Times New Roman" w:hAnsi="Times New Roman" w:cs="Times New Roman"/>
          <w:lang w:val="en"/>
        </w:rPr>
        <w:t xml:space="preserve"> di </w:t>
      </w:r>
      <w:proofErr w:type="spellStart"/>
      <w:r w:rsidRPr="005554E1">
        <w:rPr>
          <w:rFonts w:ascii="Times New Roman" w:hAnsi="Times New Roman" w:cs="Times New Roman"/>
          <w:lang w:val="en"/>
        </w:rPr>
        <w:t>Rienzo</w:t>
      </w:r>
      <w:proofErr w:type="spellEnd"/>
      <w:r w:rsidRPr="005554E1">
        <w:rPr>
          <w:rFonts w:ascii="Times New Roman" w:hAnsi="Times New Roman" w:cs="Times New Roman"/>
          <w:lang w:val="en"/>
        </w:rPr>
        <w:t>, M.</w:t>
      </w:r>
      <w:r>
        <w:rPr>
          <w:rFonts w:ascii="Times New Roman" w:hAnsi="Times New Roman" w:cs="Times New Roman"/>
          <w:lang w:val="en"/>
        </w:rPr>
        <w:t xml:space="preserve"> (2013).</w:t>
      </w:r>
      <w:r w:rsidRPr="005554E1">
        <w:rPr>
          <w:rFonts w:ascii="Times New Roman" w:hAnsi="Times New Roman" w:cs="Times New Roman"/>
          <w:lang w:val="en"/>
        </w:rPr>
        <w:t xml:space="preserve"> K-nearest-neighbor conditional entropy approach for the assessment of the short-term complexity of cardiovascular control. </w:t>
      </w:r>
      <w:r w:rsidRPr="005554E1">
        <w:rPr>
          <w:rFonts w:ascii="Times New Roman" w:hAnsi="Times New Roman" w:cs="Times New Roman"/>
          <w:i/>
          <w:iCs/>
          <w:lang w:val="en"/>
        </w:rPr>
        <w:t>Physiol. Meas.</w:t>
      </w:r>
      <w:r w:rsidRPr="005554E1">
        <w:rPr>
          <w:rFonts w:ascii="Times New Roman" w:hAnsi="Times New Roman" w:cs="Times New Roman"/>
          <w:lang w:val="en"/>
        </w:rPr>
        <w:t xml:space="preserve"> 34, 17–33.</w:t>
      </w:r>
    </w:p>
    <w:p w14:paraId="5D4587D1" w14:textId="71EFB7AE" w:rsidR="00AD4075" w:rsidRDefault="00AD4075" w:rsidP="001155BB">
      <w:pPr>
        <w:spacing w:line="480" w:lineRule="auto"/>
        <w:ind w:left="720" w:hanging="720"/>
        <w:rPr>
          <w:rFonts w:ascii="Times New Roman" w:hAnsi="Times New Roman" w:cs="Times New Roman"/>
          <w:lang w:val="en"/>
        </w:rPr>
      </w:pPr>
      <w:r w:rsidRPr="00AD4075">
        <w:rPr>
          <w:rFonts w:ascii="Times New Roman" w:hAnsi="Times New Roman" w:cs="Times New Roman"/>
          <w:lang w:val="en"/>
        </w:rPr>
        <w:t xml:space="preserve">Shaffer, F., &amp; Ginsberg, J. P. (2017). An overview of heart rate variability metrics and norms. </w:t>
      </w:r>
      <w:r w:rsidRPr="00AD4075">
        <w:rPr>
          <w:rFonts w:ascii="Times New Roman" w:hAnsi="Times New Roman" w:cs="Times New Roman"/>
          <w:i/>
          <w:lang w:val="en"/>
        </w:rPr>
        <w:t>Frontiers in public health</w:t>
      </w:r>
      <w:r w:rsidRPr="00AD4075">
        <w:rPr>
          <w:rFonts w:ascii="Times New Roman" w:hAnsi="Times New Roman" w:cs="Times New Roman"/>
          <w:lang w:val="en"/>
        </w:rPr>
        <w:t xml:space="preserve">, </w:t>
      </w:r>
      <w:r w:rsidRPr="00AD4075">
        <w:rPr>
          <w:rFonts w:ascii="Times New Roman" w:hAnsi="Times New Roman" w:cs="Times New Roman"/>
          <w:i/>
          <w:lang w:val="en"/>
        </w:rPr>
        <w:t>5</w:t>
      </w:r>
      <w:r w:rsidRPr="00AD4075">
        <w:rPr>
          <w:rFonts w:ascii="Times New Roman" w:hAnsi="Times New Roman" w:cs="Times New Roman"/>
          <w:lang w:val="en"/>
        </w:rPr>
        <w:t xml:space="preserve">, 258. </w:t>
      </w:r>
      <w:hyperlink r:id="rId12">
        <w:r w:rsidRPr="00AD4075">
          <w:rPr>
            <w:rStyle w:val="Hyperlink"/>
            <w:rFonts w:ascii="Times New Roman" w:hAnsi="Times New Roman" w:cs="Times New Roman"/>
            <w:lang w:val="en"/>
          </w:rPr>
          <w:t>https://doi.org/10.3389/fpubh.2017.00258</w:t>
        </w:r>
      </w:hyperlink>
    </w:p>
    <w:p w14:paraId="7795331D" w14:textId="14667E9C" w:rsidR="00AD4075" w:rsidRDefault="00AD4075" w:rsidP="001155BB">
      <w:pPr>
        <w:spacing w:line="480" w:lineRule="auto"/>
        <w:ind w:left="720" w:hanging="720"/>
        <w:rPr>
          <w:rFonts w:ascii="Times New Roman" w:hAnsi="Times New Roman" w:cs="Times New Roman"/>
          <w:lang w:val="en"/>
        </w:rPr>
      </w:pPr>
      <w:r w:rsidRPr="00AD4075">
        <w:rPr>
          <w:rFonts w:ascii="Times New Roman" w:hAnsi="Times New Roman" w:cs="Times New Roman"/>
          <w:lang w:val="en"/>
        </w:rPr>
        <w:t xml:space="preserve">Steffen, P. R., Bartlett, D., </w:t>
      </w:r>
      <w:proofErr w:type="spellStart"/>
      <w:r w:rsidRPr="00AD4075">
        <w:rPr>
          <w:rFonts w:ascii="Times New Roman" w:hAnsi="Times New Roman" w:cs="Times New Roman"/>
          <w:lang w:val="en"/>
        </w:rPr>
        <w:t>Channell</w:t>
      </w:r>
      <w:proofErr w:type="spellEnd"/>
      <w:r w:rsidRPr="00AD4075">
        <w:rPr>
          <w:rFonts w:ascii="Times New Roman" w:hAnsi="Times New Roman" w:cs="Times New Roman"/>
          <w:lang w:val="en"/>
        </w:rPr>
        <w:t xml:space="preserve">, R. M., Jackman, K., </w:t>
      </w:r>
      <w:proofErr w:type="spellStart"/>
      <w:r w:rsidRPr="00AD4075">
        <w:rPr>
          <w:rFonts w:ascii="Times New Roman" w:hAnsi="Times New Roman" w:cs="Times New Roman"/>
          <w:lang w:val="en"/>
        </w:rPr>
        <w:t>Cressman</w:t>
      </w:r>
      <w:proofErr w:type="spellEnd"/>
      <w:r w:rsidRPr="00AD4075">
        <w:rPr>
          <w:rFonts w:ascii="Times New Roman" w:hAnsi="Times New Roman" w:cs="Times New Roman"/>
          <w:lang w:val="en"/>
        </w:rPr>
        <w:t xml:space="preserve">, M., Bills, J., &amp; </w:t>
      </w:r>
      <w:proofErr w:type="spellStart"/>
      <w:r w:rsidRPr="00AD4075">
        <w:rPr>
          <w:rFonts w:ascii="Times New Roman" w:hAnsi="Times New Roman" w:cs="Times New Roman"/>
          <w:lang w:val="en"/>
        </w:rPr>
        <w:t>Pescatello</w:t>
      </w:r>
      <w:proofErr w:type="spellEnd"/>
      <w:r w:rsidRPr="00AD4075">
        <w:rPr>
          <w:rFonts w:ascii="Times New Roman" w:hAnsi="Times New Roman" w:cs="Times New Roman"/>
          <w:lang w:val="en"/>
        </w:rPr>
        <w:t xml:space="preserve">, M. (2021). Integrating breathing techniques into psychotherapy to improve HRV: Which approach is best? </w:t>
      </w:r>
      <w:r w:rsidRPr="00AD4075">
        <w:rPr>
          <w:rFonts w:ascii="Times New Roman" w:hAnsi="Times New Roman" w:cs="Times New Roman"/>
          <w:i/>
          <w:lang w:val="en"/>
        </w:rPr>
        <w:t>Frontiers in Psychology,</w:t>
      </w:r>
      <w:r w:rsidRPr="00AD4075">
        <w:rPr>
          <w:rFonts w:ascii="Times New Roman" w:hAnsi="Times New Roman" w:cs="Times New Roman"/>
          <w:lang w:val="en"/>
        </w:rPr>
        <w:t xml:space="preserve"> </w:t>
      </w:r>
      <w:r w:rsidRPr="00AD4075">
        <w:rPr>
          <w:rFonts w:ascii="Times New Roman" w:hAnsi="Times New Roman" w:cs="Times New Roman"/>
          <w:i/>
          <w:lang w:val="en"/>
        </w:rPr>
        <w:t>12</w:t>
      </w:r>
      <w:r w:rsidRPr="00AD4075">
        <w:rPr>
          <w:rFonts w:ascii="Times New Roman" w:hAnsi="Times New Roman" w:cs="Times New Roman"/>
          <w:lang w:val="en"/>
        </w:rPr>
        <w:t>. doi:10.3389/fpsyg.2021.624254</w:t>
      </w:r>
    </w:p>
    <w:p w14:paraId="75194642" w14:textId="7498DD42" w:rsidR="00AD4075" w:rsidRDefault="00AD4075" w:rsidP="00AD4075">
      <w:pPr>
        <w:spacing w:line="480" w:lineRule="auto"/>
        <w:ind w:left="720" w:hanging="720"/>
        <w:rPr>
          <w:rFonts w:ascii="Times New Roman" w:hAnsi="Times New Roman" w:cs="Times New Roman"/>
          <w:lang w:val="en"/>
        </w:rPr>
      </w:pPr>
      <w:r w:rsidRPr="00AD4075">
        <w:rPr>
          <w:rFonts w:ascii="Times New Roman" w:hAnsi="Times New Roman" w:cs="Times New Roman"/>
          <w:lang w:val="en"/>
        </w:rPr>
        <w:t xml:space="preserve">Task Force </w:t>
      </w:r>
      <w:proofErr w:type="gramStart"/>
      <w:r w:rsidRPr="00AD4075">
        <w:rPr>
          <w:rFonts w:ascii="Times New Roman" w:hAnsi="Times New Roman" w:cs="Times New Roman"/>
          <w:lang w:val="en"/>
        </w:rPr>
        <w:t>Of</w:t>
      </w:r>
      <w:proofErr w:type="gramEnd"/>
      <w:r w:rsidRPr="00AD4075">
        <w:rPr>
          <w:rFonts w:ascii="Times New Roman" w:hAnsi="Times New Roman" w:cs="Times New Roman"/>
          <w:lang w:val="en"/>
        </w:rPr>
        <w:t xml:space="preserve"> The European Society Of Cardiology The North A Electrophysiology. (1996). Heart rate variability. </w:t>
      </w:r>
      <w:r w:rsidRPr="00AD4075">
        <w:rPr>
          <w:rFonts w:ascii="Times New Roman" w:hAnsi="Times New Roman" w:cs="Times New Roman"/>
          <w:i/>
          <w:lang w:val="en"/>
        </w:rPr>
        <w:t>Circulation,</w:t>
      </w:r>
      <w:r w:rsidRPr="00AD4075">
        <w:rPr>
          <w:rFonts w:ascii="Times New Roman" w:hAnsi="Times New Roman" w:cs="Times New Roman"/>
          <w:lang w:val="en"/>
        </w:rPr>
        <w:t xml:space="preserve"> </w:t>
      </w:r>
      <w:r w:rsidRPr="00AD4075">
        <w:rPr>
          <w:rFonts w:ascii="Times New Roman" w:hAnsi="Times New Roman" w:cs="Times New Roman"/>
          <w:i/>
          <w:lang w:val="en"/>
        </w:rPr>
        <w:t>93</w:t>
      </w:r>
      <w:r w:rsidRPr="00AD4075">
        <w:rPr>
          <w:rFonts w:ascii="Times New Roman" w:hAnsi="Times New Roman" w:cs="Times New Roman"/>
          <w:lang w:val="en"/>
        </w:rPr>
        <w:t xml:space="preserve">(5), 1043-1065. </w:t>
      </w:r>
      <w:proofErr w:type="gramStart"/>
      <w:r w:rsidRPr="00AD4075">
        <w:rPr>
          <w:rFonts w:ascii="Times New Roman" w:hAnsi="Times New Roman" w:cs="Times New Roman"/>
          <w:lang w:val="en"/>
        </w:rPr>
        <w:t>doi:10.1161/01.cir</w:t>
      </w:r>
      <w:proofErr w:type="gramEnd"/>
      <w:r w:rsidRPr="00AD4075">
        <w:rPr>
          <w:rFonts w:ascii="Times New Roman" w:hAnsi="Times New Roman" w:cs="Times New Roman"/>
          <w:lang w:val="en"/>
        </w:rPr>
        <w:t>.93.5.1043</w:t>
      </w:r>
    </w:p>
    <w:p w14:paraId="276D3114" w14:textId="66F582B2" w:rsidR="0071353F" w:rsidRPr="00AD4075" w:rsidRDefault="0071353F" w:rsidP="00AD4075">
      <w:pPr>
        <w:spacing w:line="480" w:lineRule="auto"/>
        <w:ind w:left="720" w:hanging="720"/>
        <w:rPr>
          <w:rFonts w:ascii="Times New Roman" w:hAnsi="Times New Roman" w:cs="Times New Roman"/>
          <w:lang w:val="en"/>
        </w:rPr>
      </w:pPr>
      <w:proofErr w:type="spellStart"/>
      <w:r w:rsidRPr="0071353F">
        <w:rPr>
          <w:rFonts w:ascii="Times New Roman" w:hAnsi="Times New Roman" w:cs="Times New Roman"/>
          <w:lang w:val="en"/>
        </w:rPr>
        <w:t>Weippert</w:t>
      </w:r>
      <w:proofErr w:type="spellEnd"/>
      <w:r w:rsidRPr="0071353F">
        <w:rPr>
          <w:rFonts w:ascii="Times New Roman" w:hAnsi="Times New Roman" w:cs="Times New Roman"/>
          <w:lang w:val="en"/>
        </w:rPr>
        <w:t>, M</w:t>
      </w:r>
      <w:r>
        <w:rPr>
          <w:rFonts w:ascii="Times New Roman" w:hAnsi="Times New Roman" w:cs="Times New Roman"/>
          <w:lang w:val="en"/>
        </w:rPr>
        <w:t xml:space="preserve">., </w:t>
      </w:r>
      <w:r w:rsidRPr="0071353F">
        <w:rPr>
          <w:rFonts w:ascii="Times New Roman" w:hAnsi="Times New Roman" w:cs="Times New Roman"/>
          <w:lang w:val="en"/>
        </w:rPr>
        <w:t>Behrens, M</w:t>
      </w:r>
      <w:r>
        <w:rPr>
          <w:rFonts w:ascii="Times New Roman" w:hAnsi="Times New Roman" w:cs="Times New Roman"/>
          <w:lang w:val="en"/>
        </w:rPr>
        <w:t>.,</w:t>
      </w:r>
      <w:r w:rsidRPr="0071353F">
        <w:rPr>
          <w:rFonts w:ascii="Times New Roman" w:hAnsi="Times New Roman" w:cs="Times New Roman"/>
          <w:lang w:val="en"/>
        </w:rPr>
        <w:t xml:space="preserve"> </w:t>
      </w:r>
      <w:proofErr w:type="spellStart"/>
      <w:r w:rsidRPr="0071353F">
        <w:rPr>
          <w:rFonts w:ascii="Times New Roman" w:hAnsi="Times New Roman" w:cs="Times New Roman"/>
          <w:lang w:val="en"/>
        </w:rPr>
        <w:t>Fenger</w:t>
      </w:r>
      <w:proofErr w:type="spellEnd"/>
      <w:r w:rsidRPr="0071353F">
        <w:rPr>
          <w:rFonts w:ascii="Times New Roman" w:hAnsi="Times New Roman" w:cs="Times New Roman"/>
          <w:lang w:val="en"/>
        </w:rPr>
        <w:t>, A</w:t>
      </w:r>
      <w:r>
        <w:rPr>
          <w:rFonts w:ascii="Times New Roman" w:hAnsi="Times New Roman" w:cs="Times New Roman"/>
          <w:lang w:val="en"/>
        </w:rPr>
        <w:t>.,</w:t>
      </w:r>
      <w:r w:rsidRPr="0071353F">
        <w:rPr>
          <w:rFonts w:ascii="Times New Roman" w:hAnsi="Times New Roman" w:cs="Times New Roman"/>
          <w:lang w:val="en"/>
        </w:rPr>
        <w:t xml:space="preserve"> &amp; Behrens, Kristin. (2014). Sample Entropy and Traditional Measures of Heart Rate Dynamics Reveal Different Modes of Cardiovascular Control During Low Intensity Exercise. </w:t>
      </w:r>
      <w:r w:rsidRPr="0071353F">
        <w:rPr>
          <w:rFonts w:ascii="Times New Roman" w:hAnsi="Times New Roman" w:cs="Times New Roman"/>
          <w:i/>
          <w:iCs/>
          <w:lang w:val="en"/>
        </w:rPr>
        <w:t>Entropy.</w:t>
      </w:r>
      <w:r w:rsidRPr="0071353F">
        <w:rPr>
          <w:rFonts w:ascii="Times New Roman" w:hAnsi="Times New Roman" w:cs="Times New Roman"/>
          <w:lang w:val="en"/>
        </w:rPr>
        <w:t xml:space="preserve"> 16. 5698-5711. 10.3390/e16115698.</w:t>
      </w:r>
    </w:p>
    <w:p w14:paraId="29CD71A9" w14:textId="77777777" w:rsidR="00AD4075" w:rsidRPr="00AD4075" w:rsidRDefault="00AD4075" w:rsidP="00AD4075">
      <w:pPr>
        <w:rPr>
          <w:rFonts w:ascii="Times New Roman" w:hAnsi="Times New Roman" w:cs="Times New Roman"/>
          <w:lang w:val="en"/>
        </w:rPr>
      </w:pPr>
    </w:p>
    <w:p w14:paraId="6C7102C1" w14:textId="77777777" w:rsidR="00AD4075" w:rsidRPr="000E7BD0" w:rsidRDefault="00AD4075" w:rsidP="000E7BD0">
      <w:pPr>
        <w:rPr>
          <w:rFonts w:ascii="Times New Roman" w:hAnsi="Times New Roman" w:cs="Times New Roman"/>
        </w:rPr>
      </w:pPr>
    </w:p>
    <w:p w14:paraId="4C81BDB2" w14:textId="4F7F9F1B" w:rsidR="00652FD4" w:rsidRPr="004C740E" w:rsidRDefault="00652FD4" w:rsidP="004C740E">
      <w:pPr>
        <w:rPr>
          <w:rFonts w:ascii="Times New Roman" w:hAnsi="Times New Roman" w:cs="Times New Roman"/>
        </w:rPr>
      </w:pPr>
    </w:p>
    <w:sectPr w:rsidR="00652FD4" w:rsidRPr="004C740E" w:rsidSect="00446A59">
      <w:headerReference w:type="even" r:id="rId13"/>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5717" w14:textId="77777777" w:rsidR="005717C1" w:rsidRDefault="005717C1" w:rsidP="000A17B1">
      <w:r>
        <w:separator/>
      </w:r>
    </w:p>
  </w:endnote>
  <w:endnote w:type="continuationSeparator" w:id="0">
    <w:p w14:paraId="6AF852D1" w14:textId="77777777" w:rsidR="005717C1" w:rsidRDefault="005717C1" w:rsidP="000A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7279" w14:textId="77777777" w:rsidR="005717C1" w:rsidRDefault="005717C1" w:rsidP="000A17B1">
      <w:r>
        <w:separator/>
      </w:r>
    </w:p>
  </w:footnote>
  <w:footnote w:type="continuationSeparator" w:id="0">
    <w:p w14:paraId="46F9AE4C" w14:textId="77777777" w:rsidR="005717C1" w:rsidRDefault="005717C1" w:rsidP="000A1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4288663"/>
      <w:docPartObj>
        <w:docPartGallery w:val="Page Numbers (Top of Page)"/>
        <w:docPartUnique/>
      </w:docPartObj>
    </w:sdtPr>
    <w:sdtContent>
      <w:p w14:paraId="0CF6E4FB" w14:textId="02C82C99" w:rsidR="00FC7BC8" w:rsidRDefault="00FC7BC8" w:rsidP="00ED4B6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2F69B4" w14:textId="77777777" w:rsidR="00FC7BC8" w:rsidRDefault="00FC7BC8" w:rsidP="00FC7B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996804388"/>
      <w:docPartObj>
        <w:docPartGallery w:val="Page Numbers (Top of Page)"/>
        <w:docPartUnique/>
      </w:docPartObj>
    </w:sdtPr>
    <w:sdtContent>
      <w:p w14:paraId="4B472FD5" w14:textId="2F1AACF2" w:rsidR="00FC7BC8" w:rsidRPr="00FC7BC8" w:rsidRDefault="00FC7BC8" w:rsidP="00ED4B6F">
        <w:pPr>
          <w:pStyle w:val="Header"/>
          <w:framePr w:wrap="none" w:vAnchor="text" w:hAnchor="margin" w:xAlign="right" w:y="1"/>
          <w:rPr>
            <w:rStyle w:val="PageNumber"/>
            <w:rFonts w:ascii="Times New Roman" w:hAnsi="Times New Roman" w:cs="Times New Roman"/>
          </w:rPr>
        </w:pPr>
        <w:r w:rsidRPr="00FC7BC8">
          <w:rPr>
            <w:rStyle w:val="PageNumber"/>
            <w:rFonts w:ascii="Times New Roman" w:hAnsi="Times New Roman" w:cs="Times New Roman"/>
          </w:rPr>
          <w:fldChar w:fldCharType="begin"/>
        </w:r>
        <w:r w:rsidRPr="00FC7BC8">
          <w:rPr>
            <w:rStyle w:val="PageNumber"/>
            <w:rFonts w:ascii="Times New Roman" w:hAnsi="Times New Roman" w:cs="Times New Roman"/>
          </w:rPr>
          <w:instrText xml:space="preserve"> PAGE </w:instrText>
        </w:r>
        <w:r w:rsidRPr="00FC7BC8">
          <w:rPr>
            <w:rStyle w:val="PageNumber"/>
            <w:rFonts w:ascii="Times New Roman" w:hAnsi="Times New Roman" w:cs="Times New Roman"/>
          </w:rPr>
          <w:fldChar w:fldCharType="separate"/>
        </w:r>
        <w:r w:rsidRPr="00FC7BC8">
          <w:rPr>
            <w:rStyle w:val="PageNumber"/>
            <w:rFonts w:ascii="Times New Roman" w:hAnsi="Times New Roman" w:cs="Times New Roman"/>
            <w:noProof/>
          </w:rPr>
          <w:t>1</w:t>
        </w:r>
        <w:r w:rsidRPr="00FC7BC8">
          <w:rPr>
            <w:rStyle w:val="PageNumber"/>
            <w:rFonts w:ascii="Times New Roman" w:hAnsi="Times New Roman" w:cs="Times New Roman"/>
          </w:rPr>
          <w:fldChar w:fldCharType="end"/>
        </w:r>
      </w:p>
    </w:sdtContent>
  </w:sdt>
  <w:p w14:paraId="58FF0A9E" w14:textId="77777777" w:rsidR="00FC7BC8" w:rsidRDefault="00FC7BC8" w:rsidP="00FC7BC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0E"/>
    <w:rsid w:val="00003486"/>
    <w:rsid w:val="00012296"/>
    <w:rsid w:val="00026E0F"/>
    <w:rsid w:val="00033E8C"/>
    <w:rsid w:val="0004249C"/>
    <w:rsid w:val="00047B33"/>
    <w:rsid w:val="00055E55"/>
    <w:rsid w:val="00080556"/>
    <w:rsid w:val="000840BF"/>
    <w:rsid w:val="00092E96"/>
    <w:rsid w:val="000A0620"/>
    <w:rsid w:val="000A17B1"/>
    <w:rsid w:val="000B1B4C"/>
    <w:rsid w:val="000B4CCD"/>
    <w:rsid w:val="000C0FC5"/>
    <w:rsid w:val="000C5432"/>
    <w:rsid w:val="000E7BD0"/>
    <w:rsid w:val="001155BB"/>
    <w:rsid w:val="00152428"/>
    <w:rsid w:val="001532E7"/>
    <w:rsid w:val="0015402F"/>
    <w:rsid w:val="001615CE"/>
    <w:rsid w:val="0016212E"/>
    <w:rsid w:val="00183601"/>
    <w:rsid w:val="001B0729"/>
    <w:rsid w:val="001D7877"/>
    <w:rsid w:val="001E1043"/>
    <w:rsid w:val="001E6E64"/>
    <w:rsid w:val="001F4C17"/>
    <w:rsid w:val="001F50E7"/>
    <w:rsid w:val="0023071F"/>
    <w:rsid w:val="002574D0"/>
    <w:rsid w:val="002944F6"/>
    <w:rsid w:val="002B1EEE"/>
    <w:rsid w:val="002B6BD2"/>
    <w:rsid w:val="002C50BB"/>
    <w:rsid w:val="0030070C"/>
    <w:rsid w:val="003113EE"/>
    <w:rsid w:val="0031557C"/>
    <w:rsid w:val="00322B89"/>
    <w:rsid w:val="003237D1"/>
    <w:rsid w:val="00327312"/>
    <w:rsid w:val="00331CCA"/>
    <w:rsid w:val="00332A94"/>
    <w:rsid w:val="00335DBC"/>
    <w:rsid w:val="00347F90"/>
    <w:rsid w:val="00350354"/>
    <w:rsid w:val="0035744C"/>
    <w:rsid w:val="003734EF"/>
    <w:rsid w:val="003A1FB8"/>
    <w:rsid w:val="003A3A59"/>
    <w:rsid w:val="003A41B0"/>
    <w:rsid w:val="003B49F3"/>
    <w:rsid w:val="003C20A9"/>
    <w:rsid w:val="003D682B"/>
    <w:rsid w:val="003F3D10"/>
    <w:rsid w:val="0042420D"/>
    <w:rsid w:val="00432EB3"/>
    <w:rsid w:val="00436082"/>
    <w:rsid w:val="004429C9"/>
    <w:rsid w:val="00446A59"/>
    <w:rsid w:val="00447BA5"/>
    <w:rsid w:val="0048368E"/>
    <w:rsid w:val="004872A0"/>
    <w:rsid w:val="00490DFB"/>
    <w:rsid w:val="004B18F4"/>
    <w:rsid w:val="004B560D"/>
    <w:rsid w:val="004C2966"/>
    <w:rsid w:val="004C740E"/>
    <w:rsid w:val="004D1D00"/>
    <w:rsid w:val="004F670A"/>
    <w:rsid w:val="00521BB1"/>
    <w:rsid w:val="00536EDF"/>
    <w:rsid w:val="00537569"/>
    <w:rsid w:val="00540698"/>
    <w:rsid w:val="00552632"/>
    <w:rsid w:val="00552F27"/>
    <w:rsid w:val="005554E1"/>
    <w:rsid w:val="00557EF6"/>
    <w:rsid w:val="005717C1"/>
    <w:rsid w:val="00584FC8"/>
    <w:rsid w:val="005E4CF3"/>
    <w:rsid w:val="0062070F"/>
    <w:rsid w:val="00627822"/>
    <w:rsid w:val="006347D4"/>
    <w:rsid w:val="00647853"/>
    <w:rsid w:val="006520FF"/>
    <w:rsid w:val="00652FD4"/>
    <w:rsid w:val="0065405F"/>
    <w:rsid w:val="00654B8D"/>
    <w:rsid w:val="00657688"/>
    <w:rsid w:val="0066299B"/>
    <w:rsid w:val="00662EA1"/>
    <w:rsid w:val="00666CB5"/>
    <w:rsid w:val="0067183E"/>
    <w:rsid w:val="00674AEA"/>
    <w:rsid w:val="006763C5"/>
    <w:rsid w:val="00691689"/>
    <w:rsid w:val="0069399A"/>
    <w:rsid w:val="006A393E"/>
    <w:rsid w:val="006A7CC1"/>
    <w:rsid w:val="006B4991"/>
    <w:rsid w:val="006D3781"/>
    <w:rsid w:val="006F5769"/>
    <w:rsid w:val="0071353F"/>
    <w:rsid w:val="007170E0"/>
    <w:rsid w:val="00724DB6"/>
    <w:rsid w:val="007335FE"/>
    <w:rsid w:val="00735484"/>
    <w:rsid w:val="00747935"/>
    <w:rsid w:val="007633B8"/>
    <w:rsid w:val="00763914"/>
    <w:rsid w:val="007C2FAE"/>
    <w:rsid w:val="007C5E22"/>
    <w:rsid w:val="007E0E55"/>
    <w:rsid w:val="007F286D"/>
    <w:rsid w:val="00803623"/>
    <w:rsid w:val="00804C68"/>
    <w:rsid w:val="008067F6"/>
    <w:rsid w:val="00845504"/>
    <w:rsid w:val="00857309"/>
    <w:rsid w:val="00874969"/>
    <w:rsid w:val="0088788E"/>
    <w:rsid w:val="008919F5"/>
    <w:rsid w:val="00892E7C"/>
    <w:rsid w:val="008A083E"/>
    <w:rsid w:val="008C1470"/>
    <w:rsid w:val="008D6083"/>
    <w:rsid w:val="00902F78"/>
    <w:rsid w:val="0090453C"/>
    <w:rsid w:val="0091688E"/>
    <w:rsid w:val="00922519"/>
    <w:rsid w:val="009400DA"/>
    <w:rsid w:val="00941C69"/>
    <w:rsid w:val="0094598C"/>
    <w:rsid w:val="009475B3"/>
    <w:rsid w:val="009A4062"/>
    <w:rsid w:val="009C2980"/>
    <w:rsid w:val="009D1664"/>
    <w:rsid w:val="009E79B3"/>
    <w:rsid w:val="009F3140"/>
    <w:rsid w:val="00A0002C"/>
    <w:rsid w:val="00A10B42"/>
    <w:rsid w:val="00A1703F"/>
    <w:rsid w:val="00A26586"/>
    <w:rsid w:val="00A30EDB"/>
    <w:rsid w:val="00A321BB"/>
    <w:rsid w:val="00A450ED"/>
    <w:rsid w:val="00A61241"/>
    <w:rsid w:val="00A6220B"/>
    <w:rsid w:val="00A97D04"/>
    <w:rsid w:val="00AB252D"/>
    <w:rsid w:val="00AB29B1"/>
    <w:rsid w:val="00AD08BD"/>
    <w:rsid w:val="00AD4075"/>
    <w:rsid w:val="00AE189C"/>
    <w:rsid w:val="00AF78F3"/>
    <w:rsid w:val="00B1557E"/>
    <w:rsid w:val="00B15E7B"/>
    <w:rsid w:val="00B2292B"/>
    <w:rsid w:val="00B61BA8"/>
    <w:rsid w:val="00BA3C4E"/>
    <w:rsid w:val="00BB1343"/>
    <w:rsid w:val="00BD2AB1"/>
    <w:rsid w:val="00BD6457"/>
    <w:rsid w:val="00BE6F72"/>
    <w:rsid w:val="00BF5398"/>
    <w:rsid w:val="00C0673C"/>
    <w:rsid w:val="00C20BE4"/>
    <w:rsid w:val="00C22CFF"/>
    <w:rsid w:val="00C36A59"/>
    <w:rsid w:val="00C53782"/>
    <w:rsid w:val="00C55C66"/>
    <w:rsid w:val="00C60DD5"/>
    <w:rsid w:val="00C62C8F"/>
    <w:rsid w:val="00C77A93"/>
    <w:rsid w:val="00C8485C"/>
    <w:rsid w:val="00C94768"/>
    <w:rsid w:val="00C97AD6"/>
    <w:rsid w:val="00CC4727"/>
    <w:rsid w:val="00CD0500"/>
    <w:rsid w:val="00CD51ED"/>
    <w:rsid w:val="00CE7782"/>
    <w:rsid w:val="00CF1567"/>
    <w:rsid w:val="00CF71E2"/>
    <w:rsid w:val="00D2442D"/>
    <w:rsid w:val="00D247CB"/>
    <w:rsid w:val="00D343BE"/>
    <w:rsid w:val="00D41CC5"/>
    <w:rsid w:val="00D47431"/>
    <w:rsid w:val="00D63A45"/>
    <w:rsid w:val="00D67680"/>
    <w:rsid w:val="00D709CD"/>
    <w:rsid w:val="00D71C80"/>
    <w:rsid w:val="00D843F2"/>
    <w:rsid w:val="00D84EA8"/>
    <w:rsid w:val="00D95BA6"/>
    <w:rsid w:val="00D95CAA"/>
    <w:rsid w:val="00DB53B1"/>
    <w:rsid w:val="00DB68B4"/>
    <w:rsid w:val="00DC1AC2"/>
    <w:rsid w:val="00DC7316"/>
    <w:rsid w:val="00DD3910"/>
    <w:rsid w:val="00DD3C36"/>
    <w:rsid w:val="00DF1623"/>
    <w:rsid w:val="00E459C1"/>
    <w:rsid w:val="00E46F48"/>
    <w:rsid w:val="00E9277D"/>
    <w:rsid w:val="00E940F9"/>
    <w:rsid w:val="00EA2291"/>
    <w:rsid w:val="00EB4BA0"/>
    <w:rsid w:val="00EC5540"/>
    <w:rsid w:val="00F059A4"/>
    <w:rsid w:val="00F70C39"/>
    <w:rsid w:val="00F76BBC"/>
    <w:rsid w:val="00F81B22"/>
    <w:rsid w:val="00F86793"/>
    <w:rsid w:val="00FB6BA4"/>
    <w:rsid w:val="00FB74AD"/>
    <w:rsid w:val="00FC1B30"/>
    <w:rsid w:val="00FC4807"/>
    <w:rsid w:val="00FC65A7"/>
    <w:rsid w:val="00FC7BC8"/>
    <w:rsid w:val="00FD1C38"/>
    <w:rsid w:val="00FE61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865CCCB"/>
  <w15:chartTrackingRefBased/>
  <w15:docId w15:val="{1FF738CA-9173-6A42-8ECD-84C08254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47CB"/>
    <w:rPr>
      <w:sz w:val="16"/>
      <w:szCs w:val="16"/>
    </w:rPr>
  </w:style>
  <w:style w:type="paragraph" w:styleId="CommentText">
    <w:name w:val="annotation text"/>
    <w:basedOn w:val="Normal"/>
    <w:link w:val="CommentTextChar"/>
    <w:uiPriority w:val="99"/>
    <w:semiHidden/>
    <w:unhideWhenUsed/>
    <w:rsid w:val="00D247CB"/>
    <w:rPr>
      <w:sz w:val="20"/>
      <w:szCs w:val="20"/>
    </w:rPr>
  </w:style>
  <w:style w:type="character" w:customStyle="1" w:styleId="CommentTextChar">
    <w:name w:val="Comment Text Char"/>
    <w:basedOn w:val="DefaultParagraphFont"/>
    <w:link w:val="CommentText"/>
    <w:uiPriority w:val="99"/>
    <w:semiHidden/>
    <w:rsid w:val="00D247CB"/>
    <w:rPr>
      <w:sz w:val="20"/>
      <w:szCs w:val="20"/>
    </w:rPr>
  </w:style>
  <w:style w:type="paragraph" w:styleId="CommentSubject">
    <w:name w:val="annotation subject"/>
    <w:basedOn w:val="CommentText"/>
    <w:next w:val="CommentText"/>
    <w:link w:val="CommentSubjectChar"/>
    <w:uiPriority w:val="99"/>
    <w:semiHidden/>
    <w:unhideWhenUsed/>
    <w:rsid w:val="00D247CB"/>
    <w:rPr>
      <w:b/>
      <w:bCs/>
    </w:rPr>
  </w:style>
  <w:style w:type="character" w:customStyle="1" w:styleId="CommentSubjectChar">
    <w:name w:val="Comment Subject Char"/>
    <w:basedOn w:val="CommentTextChar"/>
    <w:link w:val="CommentSubject"/>
    <w:uiPriority w:val="99"/>
    <w:semiHidden/>
    <w:rsid w:val="00D247CB"/>
    <w:rPr>
      <w:b/>
      <w:bCs/>
      <w:sz w:val="20"/>
      <w:szCs w:val="20"/>
    </w:rPr>
  </w:style>
  <w:style w:type="character" w:styleId="Hyperlink">
    <w:name w:val="Hyperlink"/>
    <w:basedOn w:val="DefaultParagraphFont"/>
    <w:uiPriority w:val="99"/>
    <w:unhideWhenUsed/>
    <w:rsid w:val="00AD4075"/>
    <w:rPr>
      <w:color w:val="0563C1" w:themeColor="hyperlink"/>
      <w:u w:val="single"/>
    </w:rPr>
  </w:style>
  <w:style w:type="character" w:styleId="UnresolvedMention">
    <w:name w:val="Unresolved Mention"/>
    <w:basedOn w:val="DefaultParagraphFont"/>
    <w:uiPriority w:val="99"/>
    <w:semiHidden/>
    <w:unhideWhenUsed/>
    <w:rsid w:val="00AD4075"/>
    <w:rPr>
      <w:color w:val="605E5C"/>
      <w:shd w:val="clear" w:color="auto" w:fill="E1DFDD"/>
    </w:rPr>
  </w:style>
  <w:style w:type="character" w:styleId="FollowedHyperlink">
    <w:name w:val="FollowedHyperlink"/>
    <w:basedOn w:val="DefaultParagraphFont"/>
    <w:uiPriority w:val="99"/>
    <w:semiHidden/>
    <w:unhideWhenUsed/>
    <w:rsid w:val="00AD4075"/>
    <w:rPr>
      <w:color w:val="954F72" w:themeColor="followedHyperlink"/>
      <w:u w:val="single"/>
    </w:rPr>
  </w:style>
  <w:style w:type="paragraph" w:styleId="Header">
    <w:name w:val="header"/>
    <w:basedOn w:val="Normal"/>
    <w:link w:val="HeaderChar"/>
    <w:uiPriority w:val="99"/>
    <w:unhideWhenUsed/>
    <w:rsid w:val="000A17B1"/>
    <w:pPr>
      <w:tabs>
        <w:tab w:val="center" w:pos="4680"/>
        <w:tab w:val="right" w:pos="9360"/>
      </w:tabs>
    </w:pPr>
  </w:style>
  <w:style w:type="character" w:customStyle="1" w:styleId="HeaderChar">
    <w:name w:val="Header Char"/>
    <w:basedOn w:val="DefaultParagraphFont"/>
    <w:link w:val="Header"/>
    <w:uiPriority w:val="99"/>
    <w:rsid w:val="000A17B1"/>
  </w:style>
  <w:style w:type="paragraph" w:styleId="Footer">
    <w:name w:val="footer"/>
    <w:basedOn w:val="Normal"/>
    <w:link w:val="FooterChar"/>
    <w:uiPriority w:val="99"/>
    <w:unhideWhenUsed/>
    <w:rsid w:val="000A17B1"/>
    <w:pPr>
      <w:tabs>
        <w:tab w:val="center" w:pos="4680"/>
        <w:tab w:val="right" w:pos="9360"/>
      </w:tabs>
    </w:pPr>
  </w:style>
  <w:style w:type="character" w:customStyle="1" w:styleId="FooterChar">
    <w:name w:val="Footer Char"/>
    <w:basedOn w:val="DefaultParagraphFont"/>
    <w:link w:val="Footer"/>
    <w:uiPriority w:val="99"/>
    <w:rsid w:val="000A17B1"/>
  </w:style>
  <w:style w:type="character" w:styleId="PageNumber">
    <w:name w:val="page number"/>
    <w:basedOn w:val="DefaultParagraphFont"/>
    <w:uiPriority w:val="99"/>
    <w:semiHidden/>
    <w:unhideWhenUsed/>
    <w:rsid w:val="00FC7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67473">
      <w:bodyDiv w:val="1"/>
      <w:marLeft w:val="0"/>
      <w:marRight w:val="0"/>
      <w:marTop w:val="0"/>
      <w:marBottom w:val="0"/>
      <w:divBdr>
        <w:top w:val="none" w:sz="0" w:space="0" w:color="auto"/>
        <w:left w:val="none" w:sz="0" w:space="0" w:color="auto"/>
        <w:bottom w:val="none" w:sz="0" w:space="0" w:color="auto"/>
        <w:right w:val="none" w:sz="0" w:space="0" w:color="auto"/>
      </w:divBdr>
    </w:div>
    <w:div w:id="6300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doi.org/10.3389/fpubh.2017.0025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i.org/10.1186/1471-2105-15-S6-S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oi.org/10.3389/fpubh.2017.00240"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20</Pages>
  <Words>3968</Words>
  <Characters>22623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 Gill</dc:creator>
  <cp:keywords/>
  <dc:description/>
  <cp:lastModifiedBy>Jeeva Gill</cp:lastModifiedBy>
  <cp:revision>161</cp:revision>
  <dcterms:created xsi:type="dcterms:W3CDTF">2022-03-18T02:22:00Z</dcterms:created>
  <dcterms:modified xsi:type="dcterms:W3CDTF">2022-04-29T16:21:00Z</dcterms:modified>
</cp:coreProperties>
</file>